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93F72" w14:textId="015EBEDE" w:rsidR="009C6F08" w:rsidRPr="00425D96" w:rsidRDefault="00AC33E2" w:rsidP="00E06BE6">
      <w:pPr>
        <w:bidi/>
        <w:spacing w:afterLines="10" w:after="24" w:line="2" w:lineRule="atLeast"/>
        <w:rPr>
          <w:rFonts w:ascii="IBM Plex Sans Arabic" w:eastAsia="Arial" w:hAnsi="IBM Plex Sans Arabic" w:cs="IBM Plex Sans Arabic"/>
          <w:sz w:val="20"/>
          <w:szCs w:val="20"/>
          <w:lang w:eastAsia="en-GB"/>
        </w:rPr>
      </w:pPr>
      <w:r w:rsidRPr="003E3583">
        <w:rPr>
          <w:noProof/>
          <w:sz w:val="18"/>
          <w:szCs w:val="18"/>
        </w:rPr>
        <mc:AlternateContent>
          <mc:Choice Requires="wps">
            <w:drawing>
              <wp:anchor distT="45720" distB="45720" distL="114300" distR="114300" simplePos="0" relativeHeight="251661312" behindDoc="0" locked="0" layoutInCell="1" allowOverlap="0" wp14:anchorId="0DB7A3F3" wp14:editId="4B36A4F6">
                <wp:simplePos x="0" y="0"/>
                <wp:positionH relativeFrom="column">
                  <wp:posOffset>-609600</wp:posOffset>
                </wp:positionH>
                <wp:positionV relativeFrom="paragraph">
                  <wp:posOffset>-762000</wp:posOffset>
                </wp:positionV>
                <wp:extent cx="4497572" cy="590550"/>
                <wp:effectExtent l="0" t="0" r="0" b="0"/>
                <wp:wrapNone/>
                <wp:docPr id="681535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7572" cy="590550"/>
                        </a:xfrm>
                        <a:prstGeom prst="rect">
                          <a:avLst/>
                        </a:prstGeom>
                        <a:noFill/>
                        <a:ln w="9525"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txbx>
                        <w:txbxContent>
                          <w:p w14:paraId="3871D768" w14:textId="61D7199E" w:rsidR="00AC33E2" w:rsidRPr="006E3DFB" w:rsidRDefault="00ED6A1A" w:rsidP="00ED6A1A">
                            <w:pPr>
                              <w:bidi/>
                              <w:jc w:val="center"/>
                              <w:rPr>
                                <w:rFonts w:ascii="IBM Plex Sans Arabic" w:hAnsi="IBM Plex Sans Arabic" w:cs="IBM Plex Sans Arabic"/>
                                <w:b/>
                                <w:bCs/>
                                <w:color w:val="FFFFFF" w:themeColor="background1"/>
                                <w:sz w:val="24"/>
                                <w:szCs w:val="24"/>
                              </w:rPr>
                            </w:pPr>
                            <w:r>
                              <w:rPr>
                                <w:rFonts w:ascii="IBM Plex Sans Arabic" w:hAnsi="IBM Plex Sans Arabic" w:cs="IBM Plex Sans Arabic" w:hint="cs"/>
                                <w:b/>
                                <w:bCs/>
                                <w:color w:val="FFFFFF" w:themeColor="background1"/>
                                <w:sz w:val="24"/>
                                <w:szCs w:val="24"/>
                                <w:rtl/>
                              </w:rPr>
                              <w:t xml:space="preserve">الملحق رقم (1): </w:t>
                            </w:r>
                            <w:r w:rsidR="006E3DFB" w:rsidRPr="006E3DFB">
                              <w:rPr>
                                <w:rFonts w:ascii="IBM Plex Sans Arabic" w:hAnsi="IBM Plex Sans Arabic" w:cs="IBM Plex Sans Arabic"/>
                                <w:b/>
                                <w:bCs/>
                                <w:color w:val="FFFFFF" w:themeColor="background1"/>
                                <w:sz w:val="24"/>
                                <w:szCs w:val="24"/>
                                <w:rtl/>
                              </w:rPr>
                              <w:t xml:space="preserve">نموذج بيانات </w:t>
                            </w:r>
                            <w:r w:rsidR="00382A94">
                              <w:rPr>
                                <w:rFonts w:ascii="IBM Plex Sans Arabic" w:hAnsi="IBM Plex Sans Arabic" w:cs="IBM Plex Sans Arabic" w:hint="cs"/>
                                <w:b/>
                                <w:bCs/>
                                <w:color w:val="FFFFFF" w:themeColor="background1"/>
                                <w:sz w:val="24"/>
                                <w:szCs w:val="24"/>
                                <w:rtl/>
                              </w:rPr>
                              <w:t>و</w:t>
                            </w:r>
                            <w:r w:rsidR="006E3DFB" w:rsidRPr="006E3DFB">
                              <w:rPr>
                                <w:rFonts w:ascii="IBM Plex Sans Arabic" w:hAnsi="IBM Plex Sans Arabic" w:cs="IBM Plex Sans Arabic"/>
                                <w:b/>
                                <w:bCs/>
                                <w:color w:val="FFFFFF" w:themeColor="background1"/>
                                <w:sz w:val="24"/>
                                <w:szCs w:val="24"/>
                                <w:rtl/>
                              </w:rPr>
                              <w:t>نسب العمالة الوطنية الكويتية</w:t>
                            </w:r>
                            <w:r w:rsidR="00295380">
                              <w:rPr>
                                <w:rFonts w:ascii="IBM Plex Sans Arabic" w:hAnsi="IBM Plex Sans Arabic" w:cs="IBM Plex Sans Arabic" w:hint="cs"/>
                                <w:b/>
                                <w:bCs/>
                                <w:color w:val="FFFFFF" w:themeColor="background1"/>
                                <w:sz w:val="24"/>
                                <w:szCs w:val="24"/>
                                <w:rtl/>
                              </w:rPr>
                              <w:t xml:space="preserve"> العا</w:t>
                            </w:r>
                            <w:r w:rsidR="00CF6365">
                              <w:rPr>
                                <w:rFonts w:ascii="IBM Plex Sans Arabic" w:hAnsi="IBM Plex Sans Arabic" w:cs="IBM Plex Sans Arabic" w:hint="cs"/>
                                <w:b/>
                                <w:bCs/>
                                <w:color w:val="FFFFFF" w:themeColor="background1"/>
                                <w:sz w:val="24"/>
                                <w:szCs w:val="24"/>
                                <w:rtl/>
                              </w:rPr>
                              <w:t>ملة في قطاع التأمين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B7A3F3" id="_x0000_t202" coordsize="21600,21600" o:spt="202" path="m,l,21600r21600,l21600,xe">
                <v:stroke joinstyle="miter"/>
                <v:path gradientshapeok="t" o:connecttype="rect"/>
              </v:shapetype>
              <v:shape id="Text Box 2" o:spid="_x0000_s1026" type="#_x0000_t202" style="position:absolute;left:0;text-align:left;margin-left:-48pt;margin-top:-60pt;width:354.15pt;height:4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" o:allowoverlap="f" filled="f" stroked="f">
                <v:stroke joinstyle="round"/>
                <v:textbox>
                  <w:txbxContent>
                    <w:p w14:paraId="3871D768" w14:textId="61D7199E" w:rsidR="00AC33E2" w:rsidRPr="006E3DFB" w:rsidRDefault="00ED6A1A" w:rsidP="00ED6A1A">
                      <w:pPr>
                        <w:bidi/>
                        <w:jc w:val="center"/>
                        <w:rPr>
                          <w:rFonts w:ascii="IBM Plex Sans Arabic" w:hAnsi="IBM Plex Sans Arabic" w:cs="IBM Plex Sans Arabic"/>
                          <w:b/>
                          <w:bCs/>
                          <w:color w:val="FFFFFF" w:themeColor="background1"/>
                          <w:sz w:val="24"/>
                          <w:szCs w:val="24"/>
                        </w:rPr>
                      </w:pPr>
                      <w:r>
                        <w:rPr>
                          <w:rFonts w:ascii="IBM Plex Sans Arabic" w:hAnsi="IBM Plex Sans Arabic" w:cs="IBM Plex Sans Arabic" w:hint="cs"/>
                          <w:b/>
                          <w:bCs/>
                          <w:color w:val="FFFFFF" w:themeColor="background1"/>
                          <w:sz w:val="24"/>
                          <w:szCs w:val="24"/>
                          <w:rtl/>
                        </w:rPr>
                        <w:t xml:space="preserve">الملحق رقم (1): </w:t>
                      </w:r>
                      <w:r w:rsidR="006E3DFB" w:rsidRPr="006E3DFB">
                        <w:rPr>
                          <w:rFonts w:ascii="IBM Plex Sans Arabic" w:hAnsi="IBM Plex Sans Arabic" w:cs="IBM Plex Sans Arabic"/>
                          <w:b/>
                          <w:bCs/>
                          <w:color w:val="FFFFFF" w:themeColor="background1"/>
                          <w:sz w:val="24"/>
                          <w:szCs w:val="24"/>
                          <w:rtl/>
                        </w:rPr>
                        <w:t xml:space="preserve">نموذج بيانات </w:t>
                      </w:r>
                      <w:r w:rsidR="00382A94">
                        <w:rPr>
                          <w:rFonts w:ascii="IBM Plex Sans Arabic" w:hAnsi="IBM Plex Sans Arabic" w:cs="IBM Plex Sans Arabic" w:hint="cs"/>
                          <w:b/>
                          <w:bCs/>
                          <w:color w:val="FFFFFF" w:themeColor="background1"/>
                          <w:sz w:val="24"/>
                          <w:szCs w:val="24"/>
                          <w:rtl/>
                        </w:rPr>
                        <w:t>و</w:t>
                      </w:r>
                      <w:r w:rsidR="006E3DFB" w:rsidRPr="006E3DFB">
                        <w:rPr>
                          <w:rFonts w:ascii="IBM Plex Sans Arabic" w:hAnsi="IBM Plex Sans Arabic" w:cs="IBM Plex Sans Arabic"/>
                          <w:b/>
                          <w:bCs/>
                          <w:color w:val="FFFFFF" w:themeColor="background1"/>
                          <w:sz w:val="24"/>
                          <w:szCs w:val="24"/>
                          <w:rtl/>
                        </w:rPr>
                        <w:t>نسب العمالة الوطنية الكويتية</w:t>
                      </w:r>
                      <w:r w:rsidR="00295380">
                        <w:rPr>
                          <w:rFonts w:ascii="IBM Plex Sans Arabic" w:hAnsi="IBM Plex Sans Arabic" w:cs="IBM Plex Sans Arabic" w:hint="cs"/>
                          <w:b/>
                          <w:bCs/>
                          <w:color w:val="FFFFFF" w:themeColor="background1"/>
                          <w:sz w:val="24"/>
                          <w:szCs w:val="24"/>
                          <w:rtl/>
                        </w:rPr>
                        <w:t xml:space="preserve"> العا</w:t>
                      </w:r>
                      <w:r w:rsidR="00CF6365">
                        <w:rPr>
                          <w:rFonts w:ascii="IBM Plex Sans Arabic" w:hAnsi="IBM Plex Sans Arabic" w:cs="IBM Plex Sans Arabic" w:hint="cs"/>
                          <w:b/>
                          <w:bCs/>
                          <w:color w:val="FFFFFF" w:themeColor="background1"/>
                          <w:sz w:val="24"/>
                          <w:szCs w:val="24"/>
                          <w:rtl/>
                        </w:rPr>
                        <w:t>ملة في قطاع التأمين</w:t>
                      </w:r>
                    </w:p>
                  </w:txbxContent>
                </v:textbox>
              </v:shape>
            </w:pict>
          </mc:Fallback>
        </mc:AlternateContent>
      </w:r>
      <w:r w:rsidR="009C6F08" w:rsidRPr="00425D96">
        <w:rPr>
          <w:rFonts w:ascii="IBM Plex Sans Arabic" w:eastAsia="Arial" w:hAnsi="IBM Plex Sans Arabic" w:cs="IBM Plex Sans Arabic"/>
          <w:b/>
          <w:bCs/>
          <w:sz w:val="24"/>
          <w:szCs w:val="24"/>
          <w:lang w:eastAsia="en-GB"/>
        </w:rPr>
        <w:t>بيانات الشركة</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25"/>
        <w:gridCol w:w="2610"/>
      </w:tblGrid>
      <w:tr w:rsidR="009C6F08" w:rsidRPr="00EA7A0E" w14:paraId="5615ACF5" w14:textId="77777777" w:rsidTr="00ED6A1A">
        <w:tc>
          <w:tcPr>
            <w:tcW w:w="692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543B82E" w14:textId="5A3917A3" w:rsidR="009C6F08" w:rsidRPr="00D56225" w:rsidRDefault="009C6F08" w:rsidP="004076A4">
            <w:pPr>
              <w:bidi/>
              <w:spacing w:after="0" w:line="240" w:lineRule="auto"/>
              <w:rPr>
                <w:rFonts w:ascii="IBM Plex Sans Arabic" w:eastAsia="Arial" w:hAnsi="IBM Plex Sans Arabic" w:cs="IBM Plex Sans Arabic" w:hint="cs"/>
                <w:sz w:val="18"/>
                <w:szCs w:val="18"/>
                <w:lang w:eastAsia="en-GB" w:bidi="ar-KW"/>
              </w:rPr>
            </w:pPr>
          </w:p>
        </w:tc>
        <w:tc>
          <w:tcPr>
            <w:tcW w:w="261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61FD864A" w14:textId="77777777" w:rsidR="009C6F08" w:rsidRPr="00D56225" w:rsidRDefault="009C6F08" w:rsidP="004076A4">
            <w:pPr>
              <w:bidi/>
              <w:spacing w:after="0" w:line="240" w:lineRule="auto"/>
              <w:rPr>
                <w:rFonts w:ascii="IBM Plex Sans Arabic" w:eastAsia="Arial" w:hAnsi="IBM Plex Sans Arabic" w:cs="IBM Plex Sans Arabic"/>
                <w:b/>
                <w:bCs/>
                <w:sz w:val="20"/>
                <w:szCs w:val="20"/>
                <w:lang w:eastAsia="en-GB"/>
              </w:rPr>
            </w:pPr>
            <w:r w:rsidRPr="00D56225">
              <w:rPr>
                <w:rFonts w:ascii="IBM Plex Sans Arabic" w:eastAsia="Arial" w:hAnsi="IBM Plex Sans Arabic" w:cs="IBM Plex Sans Arabic"/>
                <w:b/>
                <w:bCs/>
                <w:sz w:val="20"/>
                <w:szCs w:val="20"/>
                <w:lang w:eastAsia="en-GB"/>
              </w:rPr>
              <w:t>اسم الشركة</w:t>
            </w:r>
          </w:p>
        </w:tc>
      </w:tr>
      <w:tr w:rsidR="0060015F" w:rsidRPr="00EA7A0E" w14:paraId="59B863BD" w14:textId="77777777" w:rsidTr="00ED6A1A">
        <w:tc>
          <w:tcPr>
            <w:tcW w:w="692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899184F" w14:textId="77777777" w:rsidR="0060015F" w:rsidRPr="00D56225" w:rsidRDefault="0060015F" w:rsidP="0060015F">
            <w:pPr>
              <w:bidi/>
              <w:spacing w:after="0" w:line="240" w:lineRule="auto"/>
              <w:rPr>
                <w:rFonts w:ascii="IBM Plex Sans Arabic" w:eastAsia="Arial" w:hAnsi="IBM Plex Sans Arabic" w:cs="IBM Plex Sans Arabic"/>
                <w:sz w:val="18"/>
                <w:szCs w:val="18"/>
                <w:lang w:eastAsia="en-GB"/>
              </w:rPr>
            </w:pPr>
          </w:p>
        </w:tc>
        <w:tc>
          <w:tcPr>
            <w:tcW w:w="261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tcPr>
          <w:p w14:paraId="4446585B" w14:textId="57CCED14" w:rsidR="0060015F" w:rsidRPr="00D56225" w:rsidRDefault="0060015F" w:rsidP="0060015F">
            <w:pPr>
              <w:bidi/>
              <w:spacing w:after="0" w:line="240" w:lineRule="auto"/>
              <w:rPr>
                <w:rFonts w:ascii="IBM Plex Sans Arabic" w:eastAsia="Arial" w:hAnsi="IBM Plex Sans Arabic" w:cs="IBM Plex Sans Arabic"/>
                <w:b/>
                <w:bCs/>
                <w:sz w:val="20"/>
                <w:szCs w:val="20"/>
                <w:lang w:eastAsia="en-GB"/>
              </w:rPr>
            </w:pPr>
            <w:r w:rsidRPr="00D56225">
              <w:rPr>
                <w:rFonts w:ascii="IBM Plex Sans Arabic" w:eastAsia="Arial" w:hAnsi="IBM Plex Sans Arabic" w:cs="IBM Plex Sans Arabic" w:hint="cs"/>
                <w:b/>
                <w:bCs/>
                <w:sz w:val="20"/>
                <w:szCs w:val="20"/>
                <w:rtl/>
                <w:lang w:eastAsia="en-GB"/>
              </w:rPr>
              <w:t>تاريخ</w:t>
            </w:r>
            <w:r w:rsidRPr="00D56225">
              <w:rPr>
                <w:rFonts w:ascii="IBM Plex Sans Arabic" w:eastAsia="Arial" w:hAnsi="IBM Plex Sans Arabic" w:cs="IBM Plex Sans Arabic"/>
                <w:b/>
                <w:bCs/>
                <w:sz w:val="20"/>
                <w:szCs w:val="20"/>
                <w:rtl/>
                <w:lang w:eastAsia="en-GB"/>
              </w:rPr>
              <w:t xml:space="preserve"> </w:t>
            </w:r>
            <w:r w:rsidR="00382A94">
              <w:rPr>
                <w:rFonts w:ascii="IBM Plex Sans Arabic" w:eastAsia="Arial" w:hAnsi="IBM Plex Sans Arabic" w:cs="IBM Plex Sans Arabic" w:hint="cs"/>
                <w:b/>
                <w:bCs/>
                <w:sz w:val="20"/>
                <w:szCs w:val="20"/>
                <w:rtl/>
                <w:lang w:eastAsia="en-GB"/>
              </w:rPr>
              <w:t>ال</w:t>
            </w:r>
            <w:r w:rsidRPr="00D56225">
              <w:rPr>
                <w:rFonts w:ascii="IBM Plex Sans Arabic" w:eastAsia="Arial" w:hAnsi="IBM Plex Sans Arabic" w:cs="IBM Plex Sans Arabic" w:hint="cs"/>
                <w:b/>
                <w:bCs/>
                <w:sz w:val="20"/>
                <w:szCs w:val="20"/>
                <w:rtl/>
                <w:lang w:eastAsia="en-GB"/>
              </w:rPr>
              <w:t>تقديم</w:t>
            </w:r>
          </w:p>
        </w:tc>
      </w:tr>
      <w:tr w:rsidR="009C6F08" w:rsidRPr="00EA7A0E" w14:paraId="606975A8" w14:textId="77777777" w:rsidTr="00ED6A1A">
        <w:tc>
          <w:tcPr>
            <w:tcW w:w="692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1D72AD8" w14:textId="77777777" w:rsidR="009C6F08" w:rsidRPr="00D56225" w:rsidRDefault="009C6F08" w:rsidP="004076A4">
            <w:pPr>
              <w:bidi/>
              <w:spacing w:after="0" w:line="240" w:lineRule="auto"/>
              <w:rPr>
                <w:rFonts w:ascii="IBM Plex Sans Arabic" w:eastAsia="Arial" w:hAnsi="IBM Plex Sans Arabic" w:cs="IBM Plex Sans Arabic"/>
                <w:sz w:val="18"/>
                <w:szCs w:val="18"/>
                <w:lang w:eastAsia="en-GB"/>
              </w:rPr>
            </w:pPr>
          </w:p>
        </w:tc>
        <w:tc>
          <w:tcPr>
            <w:tcW w:w="261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tcPr>
          <w:p w14:paraId="06936A80" w14:textId="096AD1C9" w:rsidR="009C6F08" w:rsidRPr="00D56225" w:rsidRDefault="0060015F" w:rsidP="004076A4">
            <w:pPr>
              <w:bidi/>
              <w:spacing w:after="0" w:line="240" w:lineRule="auto"/>
              <w:rPr>
                <w:rFonts w:ascii="IBM Plex Sans Arabic" w:eastAsia="Arial" w:hAnsi="IBM Plex Sans Arabic" w:cs="IBM Plex Sans Arabic"/>
                <w:b/>
                <w:bCs/>
                <w:sz w:val="20"/>
                <w:szCs w:val="20"/>
                <w:lang w:eastAsia="en-GB"/>
              </w:rPr>
            </w:pPr>
            <w:r w:rsidRPr="00D56225">
              <w:rPr>
                <w:rFonts w:ascii="IBM Plex Sans Arabic" w:eastAsia="Arial" w:hAnsi="IBM Plex Sans Arabic" w:cs="IBM Plex Sans Arabic" w:hint="cs"/>
                <w:b/>
                <w:bCs/>
                <w:sz w:val="20"/>
                <w:szCs w:val="20"/>
                <w:rtl/>
                <w:lang w:eastAsia="en-GB"/>
              </w:rPr>
              <w:t>الفترة المشمولة بالبيانات</w:t>
            </w:r>
          </w:p>
        </w:tc>
      </w:tr>
    </w:tbl>
    <w:p w14:paraId="0DC79AAE" w14:textId="2053364F" w:rsidR="00CA2B07" w:rsidRPr="0013769B" w:rsidRDefault="0017617E" w:rsidP="0013769B">
      <w:pPr>
        <w:bidi/>
        <w:spacing w:before="80"/>
        <w:rPr>
          <w:sz w:val="16"/>
          <w:szCs w:val="16"/>
        </w:rPr>
      </w:pPr>
      <w:r>
        <w:rPr>
          <w:rFonts w:ascii="IBM Plex Sans Arabic" w:hAnsi="IBM Plex Sans Arabic" w:cs="IBM Plex Sans Arabic" w:hint="cs"/>
          <w:b/>
          <w:bCs/>
          <w:sz w:val="16"/>
          <w:szCs w:val="16"/>
          <w:rtl/>
        </w:rPr>
        <w:t>إرشادات</w:t>
      </w:r>
      <w:r w:rsidR="00CA2B07" w:rsidRPr="004D622A">
        <w:rPr>
          <w:rFonts w:ascii="IBM Plex Sans Arabic" w:hAnsi="IBM Plex Sans Arabic" w:cs="IBM Plex Sans Arabic"/>
          <w:b/>
          <w:bCs/>
          <w:sz w:val="16"/>
          <w:szCs w:val="16"/>
          <w:rtl/>
        </w:rPr>
        <w:t xml:space="preserve"> تعبئة</w:t>
      </w:r>
      <w:r>
        <w:rPr>
          <w:rFonts w:ascii="IBM Plex Sans Arabic" w:hAnsi="IBM Plex Sans Arabic" w:cs="IBM Plex Sans Arabic" w:hint="cs"/>
          <w:b/>
          <w:bCs/>
          <w:sz w:val="16"/>
          <w:szCs w:val="16"/>
          <w:rtl/>
        </w:rPr>
        <w:t xml:space="preserve"> البيانات المطلوبة</w:t>
      </w:r>
      <w:r w:rsidR="00CA2B07" w:rsidRPr="004D622A">
        <w:rPr>
          <w:rFonts w:ascii="IBM Plex Sans Arabic" w:hAnsi="IBM Plex Sans Arabic" w:cs="IBM Plex Sans Arabic"/>
          <w:b/>
          <w:bCs/>
          <w:sz w:val="16"/>
          <w:szCs w:val="16"/>
          <w:rtl/>
        </w:rPr>
        <w:t>:</w:t>
      </w:r>
      <w:r w:rsidR="00CA2B07" w:rsidRPr="004D622A">
        <w:rPr>
          <w:rFonts w:ascii="IBM Plex Sans Arabic" w:hAnsi="IBM Plex Sans Arabic" w:cs="IBM Plex Sans Arabic"/>
          <w:sz w:val="16"/>
          <w:szCs w:val="16"/>
          <w:rtl/>
        </w:rPr>
        <w:t xml:space="preserve"> يُستكمل هذا الجدول بإدخال اسم الشركة كما هو وارد في الترخيص أو السجل المعتمد، وتاريخ </w:t>
      </w:r>
      <w:r w:rsidR="00EB763C">
        <w:rPr>
          <w:rFonts w:ascii="IBM Plex Sans Arabic" w:hAnsi="IBM Plex Sans Arabic" w:cs="IBM Plex Sans Arabic" w:hint="cs"/>
          <w:sz w:val="16"/>
          <w:szCs w:val="16"/>
          <w:rtl/>
        </w:rPr>
        <w:t>ال</w:t>
      </w:r>
      <w:r w:rsidR="00CA2B07" w:rsidRPr="004D622A">
        <w:rPr>
          <w:rFonts w:ascii="IBM Plex Sans Arabic" w:hAnsi="IBM Plex Sans Arabic" w:cs="IBM Plex Sans Arabic"/>
          <w:sz w:val="16"/>
          <w:szCs w:val="16"/>
          <w:rtl/>
        </w:rPr>
        <w:t>تقديم، و</w:t>
      </w:r>
      <w:r w:rsidR="00EB763C">
        <w:rPr>
          <w:rFonts w:ascii="IBM Plex Sans Arabic" w:hAnsi="IBM Plex Sans Arabic" w:cs="IBM Plex Sans Arabic" w:hint="cs"/>
          <w:sz w:val="16"/>
          <w:szCs w:val="16"/>
          <w:rtl/>
        </w:rPr>
        <w:t xml:space="preserve">تحديد </w:t>
      </w:r>
      <w:r w:rsidR="00CA2B07" w:rsidRPr="004D622A">
        <w:rPr>
          <w:rFonts w:ascii="IBM Plex Sans Arabic" w:hAnsi="IBM Plex Sans Arabic" w:cs="IBM Plex Sans Arabic"/>
          <w:sz w:val="16"/>
          <w:szCs w:val="16"/>
          <w:rtl/>
        </w:rPr>
        <w:t xml:space="preserve">الفترة الزمنية التي تغطيها البيانات </w:t>
      </w:r>
      <w:r w:rsidR="00EB763C">
        <w:rPr>
          <w:rFonts w:ascii="IBM Plex Sans Arabic" w:hAnsi="IBM Plex Sans Arabic" w:cs="IBM Plex Sans Arabic" w:hint="cs"/>
          <w:sz w:val="16"/>
          <w:szCs w:val="16"/>
          <w:rtl/>
        </w:rPr>
        <w:t>الواردة فيه</w:t>
      </w:r>
      <w:r w:rsidR="00CA2B07" w:rsidRPr="004D622A">
        <w:rPr>
          <w:rFonts w:ascii="IBM Plex Sans Arabic" w:hAnsi="IBM Plex Sans Arabic" w:cs="IBM Plex Sans Arabic"/>
          <w:sz w:val="16"/>
          <w:szCs w:val="16"/>
          <w:rtl/>
        </w:rPr>
        <w:t>.</w:t>
      </w:r>
    </w:p>
    <w:p w14:paraId="2789BEE8" w14:textId="1CC6B2D7" w:rsidR="009C6F08" w:rsidRPr="00425D96" w:rsidRDefault="00AA4D22" w:rsidP="00CA2B07">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lang w:eastAsia="en-GB"/>
          <w14:ligatures w14:val="none"/>
        </w:rPr>
      </w:pPr>
      <w:r>
        <w:rPr>
          <w:rFonts w:ascii="IBM Plex Sans Arabic" w:eastAsia="Arial" w:hAnsi="IBM Plex Sans Arabic" w:cs="IBM Plex Sans Arabic" w:hint="cs"/>
          <w:b/>
          <w:bCs/>
          <w:kern w:val="0"/>
          <w:sz w:val="24"/>
          <w:szCs w:val="24"/>
          <w:rtl/>
          <w:lang w:eastAsia="en-GB"/>
          <w14:ligatures w14:val="none"/>
        </w:rPr>
        <w:t xml:space="preserve">النسبة العامة للعمالة الوطنية الكويتية </w:t>
      </w:r>
    </w:p>
    <w:tbl>
      <w:tblPr>
        <w:tblStyle w:val="TableGrid"/>
        <w:bidiVisual/>
        <w:tblW w:w="9429" w:type="dxa"/>
        <w:tblLook w:val="04A0" w:firstRow="1" w:lastRow="0" w:firstColumn="1" w:lastColumn="0" w:noHBand="0" w:noVBand="1"/>
      </w:tblPr>
      <w:tblGrid>
        <w:gridCol w:w="4943"/>
        <w:gridCol w:w="4486"/>
      </w:tblGrid>
      <w:tr w:rsidR="002A47B3" w14:paraId="03E762D0" w14:textId="77777777" w:rsidTr="00367AE4">
        <w:trPr>
          <w:trHeight w:val="511"/>
        </w:trPr>
        <w:tc>
          <w:tcPr>
            <w:tcW w:w="4943" w:type="dxa"/>
            <w:shd w:val="clear" w:color="auto" w:fill="002060"/>
            <w:vAlign w:val="center"/>
          </w:tcPr>
          <w:p w14:paraId="64452F75" w14:textId="373183BE" w:rsidR="002A47B3" w:rsidRPr="005B37B9" w:rsidRDefault="002A47B3" w:rsidP="005B37B9">
            <w:pPr>
              <w:bidi/>
              <w:spacing w:before="80" w:after="80"/>
              <w:rPr>
                <w:rFonts w:ascii="IBM Plex Sans Arabic" w:eastAsia="Arial" w:hAnsi="IBM Plex Sans Arabic" w:cs="IBM Plex Sans Arabic"/>
                <w:sz w:val="18"/>
                <w:szCs w:val="18"/>
                <w:rtl/>
                <w:lang w:eastAsia="en-GB"/>
              </w:rPr>
            </w:pPr>
            <w:r w:rsidRPr="005B37B9">
              <w:rPr>
                <w:rFonts w:ascii="IBM Plex Sans Arabic" w:eastAsia="Arial" w:hAnsi="IBM Plex Sans Arabic" w:cs="IBM Plex Sans Arabic"/>
                <w:b/>
                <w:bCs/>
                <w:color w:val="FFFFFF"/>
                <w:sz w:val="20"/>
                <w:szCs w:val="20"/>
                <w:rtl/>
              </w:rPr>
              <w:t>البيان</w:t>
            </w:r>
          </w:p>
        </w:tc>
        <w:tc>
          <w:tcPr>
            <w:tcW w:w="4486" w:type="dxa"/>
            <w:shd w:val="clear" w:color="auto" w:fill="002060"/>
          </w:tcPr>
          <w:p w14:paraId="3163E568" w14:textId="000C5D88" w:rsidR="002A47B3" w:rsidRPr="005B37B9" w:rsidRDefault="002A47B3" w:rsidP="005B37B9">
            <w:pPr>
              <w:bidi/>
              <w:spacing w:before="80" w:after="80"/>
              <w:rPr>
                <w:rFonts w:ascii="IBM Plex Sans Arabic" w:eastAsia="Arial" w:hAnsi="IBM Plex Sans Arabic" w:cs="IBM Plex Sans Arabic"/>
                <w:b/>
                <w:bCs/>
                <w:sz w:val="20"/>
                <w:szCs w:val="20"/>
                <w:rtl/>
                <w:lang w:eastAsia="en-GB"/>
              </w:rPr>
            </w:pPr>
            <w:r w:rsidRPr="005B37B9">
              <w:rPr>
                <w:rFonts w:ascii="IBM Plex Sans Arabic" w:eastAsia="Arial" w:hAnsi="IBM Plex Sans Arabic" w:cs="IBM Plex Sans Arabic" w:hint="cs"/>
                <w:b/>
                <w:bCs/>
                <w:sz w:val="20"/>
                <w:szCs w:val="20"/>
                <w:rtl/>
                <w:lang w:eastAsia="en-GB"/>
              </w:rPr>
              <w:t>العدد</w:t>
            </w:r>
          </w:p>
        </w:tc>
      </w:tr>
      <w:tr w:rsidR="002A47B3" w14:paraId="7523701D" w14:textId="77777777" w:rsidTr="00367AE4">
        <w:trPr>
          <w:trHeight w:val="528"/>
        </w:trPr>
        <w:tc>
          <w:tcPr>
            <w:tcW w:w="4943" w:type="dxa"/>
            <w:vAlign w:val="center"/>
          </w:tcPr>
          <w:p w14:paraId="4238FBD9" w14:textId="0197EFF0" w:rsidR="002A47B3" w:rsidRPr="005B37B9" w:rsidRDefault="002A47B3" w:rsidP="005B37B9">
            <w:pPr>
              <w:bidi/>
              <w:spacing w:before="80" w:after="80"/>
              <w:rPr>
                <w:rFonts w:ascii="IBM Plex Sans Arabic" w:eastAsia="Arial" w:hAnsi="IBM Plex Sans Arabic" w:cs="IBM Plex Sans Arabic"/>
                <w:sz w:val="18"/>
                <w:szCs w:val="18"/>
                <w:rtl/>
                <w:lang w:eastAsia="en-GB"/>
              </w:rPr>
            </w:pPr>
            <w:r w:rsidRPr="005B37B9">
              <w:rPr>
                <w:rFonts w:ascii="IBM Plex Sans Arabic" w:eastAsia="Arial" w:hAnsi="IBM Plex Sans Arabic" w:cs="IBM Plex Sans Arabic"/>
                <w:sz w:val="20"/>
                <w:szCs w:val="20"/>
                <w:rtl/>
              </w:rPr>
              <w:t>إجمالي عدد الموظفين لدى الشركة</w:t>
            </w:r>
          </w:p>
        </w:tc>
        <w:tc>
          <w:tcPr>
            <w:tcW w:w="4486" w:type="dxa"/>
          </w:tcPr>
          <w:p w14:paraId="5EC681A7" w14:textId="2E18AF6B" w:rsidR="002A47B3" w:rsidRDefault="002A47B3" w:rsidP="005B37B9">
            <w:pPr>
              <w:bidi/>
              <w:spacing w:before="80" w:after="80"/>
              <w:rPr>
                <w:rFonts w:ascii="IBM Plex Sans Arabic" w:eastAsia="Arial" w:hAnsi="IBM Plex Sans Arabic" w:cs="IBM Plex Sans Arabic"/>
                <w:sz w:val="18"/>
                <w:szCs w:val="18"/>
                <w:rtl/>
                <w:lang w:eastAsia="en-GB"/>
              </w:rPr>
            </w:pPr>
          </w:p>
        </w:tc>
      </w:tr>
      <w:tr w:rsidR="002A47B3" w14:paraId="0C68B9F8" w14:textId="77777777" w:rsidTr="00367AE4">
        <w:trPr>
          <w:trHeight w:val="511"/>
        </w:trPr>
        <w:tc>
          <w:tcPr>
            <w:tcW w:w="4943" w:type="dxa"/>
            <w:vAlign w:val="center"/>
          </w:tcPr>
          <w:p w14:paraId="661C4952" w14:textId="3CDC6A7B" w:rsidR="002A47B3" w:rsidRPr="005B37B9" w:rsidRDefault="002A47B3" w:rsidP="005B37B9">
            <w:pPr>
              <w:bidi/>
              <w:spacing w:before="80" w:after="80"/>
              <w:rPr>
                <w:rFonts w:ascii="IBM Plex Sans Arabic" w:eastAsia="Arial" w:hAnsi="IBM Plex Sans Arabic" w:cs="IBM Plex Sans Arabic"/>
                <w:sz w:val="18"/>
                <w:szCs w:val="18"/>
                <w:rtl/>
                <w:lang w:eastAsia="en-GB"/>
              </w:rPr>
            </w:pPr>
            <w:r w:rsidRPr="005B37B9">
              <w:rPr>
                <w:rFonts w:ascii="IBM Plex Sans Arabic" w:eastAsia="Arial" w:hAnsi="IBM Plex Sans Arabic" w:cs="IBM Plex Sans Arabic"/>
                <w:sz w:val="20"/>
                <w:szCs w:val="20"/>
                <w:rtl/>
              </w:rPr>
              <w:t>إجمالي عدد العمالة الوطنية الكويتية</w:t>
            </w:r>
          </w:p>
        </w:tc>
        <w:tc>
          <w:tcPr>
            <w:tcW w:w="4486" w:type="dxa"/>
          </w:tcPr>
          <w:p w14:paraId="6B90F3AE" w14:textId="39FE269E" w:rsidR="002A47B3" w:rsidRDefault="002A47B3" w:rsidP="005B37B9">
            <w:pPr>
              <w:bidi/>
              <w:spacing w:before="80" w:after="80"/>
              <w:rPr>
                <w:rFonts w:ascii="IBM Plex Sans Arabic" w:eastAsia="Arial" w:hAnsi="IBM Plex Sans Arabic" w:cs="IBM Plex Sans Arabic"/>
                <w:sz w:val="18"/>
                <w:szCs w:val="18"/>
                <w:rtl/>
                <w:lang w:eastAsia="en-GB"/>
              </w:rPr>
            </w:pPr>
          </w:p>
        </w:tc>
      </w:tr>
      <w:tr w:rsidR="0078567D" w14:paraId="6C632BCE" w14:textId="77777777" w:rsidTr="00367AE4">
        <w:trPr>
          <w:trHeight w:val="511"/>
        </w:trPr>
        <w:tc>
          <w:tcPr>
            <w:tcW w:w="4943" w:type="dxa"/>
            <w:vAlign w:val="center"/>
          </w:tcPr>
          <w:p w14:paraId="43FBACD4" w14:textId="6EEDD589" w:rsidR="0078567D" w:rsidRPr="005B37B9" w:rsidRDefault="0078567D" w:rsidP="0078567D">
            <w:pPr>
              <w:bidi/>
              <w:spacing w:before="80" w:after="80"/>
              <w:rPr>
                <w:rFonts w:ascii="IBM Plex Sans Arabic" w:eastAsia="Arial" w:hAnsi="IBM Plex Sans Arabic" w:cs="IBM Plex Sans Arabic"/>
                <w:sz w:val="18"/>
                <w:szCs w:val="18"/>
                <w:rtl/>
                <w:lang w:eastAsia="en-GB"/>
              </w:rPr>
            </w:pPr>
            <w:r w:rsidRPr="005B37B9">
              <w:rPr>
                <w:rFonts w:ascii="IBM Plex Sans Arabic" w:eastAsia="Arial" w:hAnsi="IBM Plex Sans Arabic" w:cs="IBM Plex Sans Arabic"/>
                <w:sz w:val="20"/>
                <w:szCs w:val="20"/>
                <w:rtl/>
              </w:rPr>
              <w:t>النسبة العامة (عدد العمالة الوطنية ÷ إجمالي عدد الموظفين) %</w:t>
            </w:r>
          </w:p>
        </w:tc>
        <w:tc>
          <w:tcPr>
            <w:tcW w:w="4486" w:type="dxa"/>
            <w:vAlign w:val="center"/>
          </w:tcPr>
          <w:p w14:paraId="28B31F9C" w14:textId="365CC01B" w:rsidR="0078567D" w:rsidRDefault="0078567D" w:rsidP="0078567D">
            <w:pPr>
              <w:bidi/>
              <w:spacing w:before="80" w:after="80"/>
              <w:rPr>
                <w:rFonts w:ascii="IBM Plex Sans Arabic" w:eastAsia="Arial" w:hAnsi="IBM Plex Sans Arabic" w:cs="IBM Plex Sans Arabic"/>
                <w:sz w:val="18"/>
                <w:szCs w:val="18"/>
                <w:rtl/>
                <w:lang w:eastAsia="en-GB"/>
              </w:rPr>
            </w:pPr>
          </w:p>
        </w:tc>
      </w:tr>
      <w:tr w:rsidR="0078567D" w14:paraId="4B3C4F15" w14:textId="77777777" w:rsidTr="00367AE4">
        <w:trPr>
          <w:trHeight w:val="511"/>
        </w:trPr>
        <w:tc>
          <w:tcPr>
            <w:tcW w:w="4943" w:type="dxa"/>
            <w:vAlign w:val="center"/>
          </w:tcPr>
          <w:p w14:paraId="3C2E8549" w14:textId="22857773" w:rsidR="0078567D" w:rsidRPr="005B37B9" w:rsidRDefault="0078567D" w:rsidP="0078567D">
            <w:pPr>
              <w:bidi/>
              <w:spacing w:before="80" w:after="80"/>
              <w:rPr>
                <w:rFonts w:ascii="IBM Plex Sans Arabic" w:eastAsia="Arial" w:hAnsi="IBM Plex Sans Arabic" w:cs="IBM Plex Sans Arabic"/>
                <w:sz w:val="20"/>
                <w:szCs w:val="20"/>
                <w:rtl/>
              </w:rPr>
            </w:pPr>
            <w:r w:rsidRPr="0013769B">
              <w:rPr>
                <w:rFonts w:ascii="IBM Plex Sans Arabic" w:eastAsia="Arial" w:hAnsi="IBM Plex Sans Arabic" w:cs="IBM Plex Sans Arabic"/>
                <w:sz w:val="20"/>
                <w:szCs w:val="20"/>
                <w:rtl/>
              </w:rPr>
              <w:t>مدى استيفاء النسبة العامة المقررة</w:t>
            </w:r>
          </w:p>
        </w:tc>
        <w:tc>
          <w:tcPr>
            <w:tcW w:w="4486" w:type="dxa"/>
          </w:tcPr>
          <w:p w14:paraId="5FBC05ED" w14:textId="3E6A2BE6" w:rsidR="0078567D" w:rsidRDefault="00A614A4" w:rsidP="0078567D">
            <w:pPr>
              <w:bidi/>
              <w:spacing w:before="80" w:after="80"/>
              <w:rPr>
                <w:rFonts w:ascii="IBM Plex Sans Arabic" w:eastAsia="Arial" w:hAnsi="IBM Plex Sans Arabic" w:cs="IBM Plex Sans Arabic"/>
                <w:sz w:val="18"/>
                <w:szCs w:val="18"/>
                <w:rtl/>
                <w:lang w:eastAsia="en-GB"/>
              </w:rPr>
            </w:pPr>
            <w:sdt>
              <w:sdtPr>
                <w:rPr>
                  <w:rFonts w:ascii="IBM Plex Sans Arabic" w:hAnsi="IBM Plex Sans Arabic" w:cs="IBM Plex Sans Arabic"/>
                  <w:rtl/>
                </w:rPr>
                <w:id w:val="1418751979"/>
                <w14:checkbox>
                  <w14:checked w14:val="0"/>
                  <w14:checkedState w14:val="2612" w14:font="MS Gothic"/>
                  <w14:uncheckedState w14:val="2610" w14:font="MS Gothic"/>
                </w14:checkbox>
              </w:sdtPr>
              <w:sdtEndPr/>
              <w:sdtContent>
                <w:r w:rsidR="00EF63DC" w:rsidRPr="0082550A">
                  <w:rPr>
                    <w:rFonts w:ascii="MS Gothic" w:eastAsia="MS Gothic" w:hAnsi="MS Gothic" w:cs="IBM Plex Sans Arabic" w:hint="eastAsia"/>
                    <w:rtl/>
                  </w:rPr>
                  <w:t>☐</w:t>
                </w:r>
              </w:sdtContent>
            </w:sdt>
            <w:r w:rsidR="00EF63DC" w:rsidRPr="006E39D1">
              <w:rPr>
                <w:rFonts w:ascii="IBM Plex Sans Arabic" w:eastAsia="Arial" w:hAnsi="IBM Plex Sans Arabic" w:cs="IBM Plex Sans Arabic"/>
                <w:sz w:val="18"/>
                <w:szCs w:val="18"/>
                <w:rtl/>
                <w:lang w:eastAsia="en-GB"/>
              </w:rPr>
              <w:t xml:space="preserve"> </w:t>
            </w:r>
            <w:r w:rsidR="00EF63DC">
              <w:rPr>
                <w:rFonts w:ascii="IBM Plex Sans Arabic" w:eastAsia="Arial" w:hAnsi="IBM Plex Sans Arabic" w:cs="IBM Plex Sans Arabic"/>
                <w:sz w:val="18"/>
                <w:szCs w:val="18"/>
                <w:lang w:eastAsia="en-GB"/>
              </w:rPr>
              <w:t xml:space="preserve"> </w:t>
            </w:r>
            <w:r w:rsidR="00EF63DC" w:rsidRPr="00367AE4">
              <w:rPr>
                <w:rFonts w:ascii="IBM Plex Sans Arabic" w:eastAsia="Arial" w:hAnsi="IBM Plex Sans Arabic" w:cs="IBM Plex Sans Arabic"/>
                <w:sz w:val="20"/>
                <w:szCs w:val="20"/>
                <w:rtl/>
                <w:lang w:eastAsia="en-GB"/>
              </w:rPr>
              <w:t>مستوفية للنسبة المقررة</w:t>
            </w:r>
            <w:r w:rsidR="00EF63DC" w:rsidRPr="00367AE4">
              <w:rPr>
                <w:rFonts w:ascii="IBM Plex Sans Arabic" w:eastAsia="Arial" w:hAnsi="IBM Plex Sans Arabic" w:cs="IBM Plex Sans Arabic"/>
                <w:sz w:val="20"/>
                <w:szCs w:val="20"/>
                <w:lang w:eastAsia="en-GB"/>
              </w:rPr>
              <w:t xml:space="preserve">  </w:t>
            </w:r>
            <w:sdt>
              <w:sdtPr>
                <w:rPr>
                  <w:rFonts w:ascii="IBM Plex Sans Arabic" w:hAnsi="IBM Plex Sans Arabic" w:cs="IBM Plex Sans Arabic"/>
                  <w:rtl/>
                </w:rPr>
                <w:id w:val="-367686307"/>
                <w14:checkbox>
                  <w14:checked w14:val="0"/>
                  <w14:checkedState w14:val="2612" w14:font="MS Gothic"/>
                  <w14:uncheckedState w14:val="2610" w14:font="MS Gothic"/>
                </w14:checkbox>
              </w:sdtPr>
              <w:sdtEndPr/>
              <w:sdtContent>
                <w:r w:rsidR="00EF63DC" w:rsidRPr="0082550A">
                  <w:rPr>
                    <w:rFonts w:ascii="MS Gothic" w:eastAsia="MS Gothic" w:hAnsi="MS Gothic" w:cs="IBM Plex Sans Arabic" w:hint="eastAsia"/>
                    <w:rtl/>
                  </w:rPr>
                  <w:t>☐</w:t>
                </w:r>
              </w:sdtContent>
            </w:sdt>
            <w:r w:rsidR="00EF63DC" w:rsidRPr="006E39D1">
              <w:rPr>
                <w:rFonts w:ascii="IBM Plex Sans Arabic" w:eastAsia="Arial" w:hAnsi="IBM Plex Sans Arabic" w:cs="IBM Plex Sans Arabic"/>
                <w:sz w:val="18"/>
                <w:szCs w:val="18"/>
                <w:rtl/>
                <w:lang w:eastAsia="en-GB"/>
              </w:rPr>
              <w:t xml:space="preserve"> </w:t>
            </w:r>
            <w:r w:rsidR="00EF63DC">
              <w:rPr>
                <w:rFonts w:ascii="IBM Plex Sans Arabic" w:eastAsia="Arial" w:hAnsi="IBM Plex Sans Arabic" w:cs="IBM Plex Sans Arabic"/>
                <w:sz w:val="18"/>
                <w:szCs w:val="18"/>
                <w:lang w:eastAsia="en-GB"/>
              </w:rPr>
              <w:t xml:space="preserve"> </w:t>
            </w:r>
            <w:r w:rsidR="00EF63DC" w:rsidRPr="00367AE4">
              <w:rPr>
                <w:rFonts w:ascii="IBM Plex Sans Arabic" w:eastAsia="Arial" w:hAnsi="IBM Plex Sans Arabic" w:cs="IBM Plex Sans Arabic" w:hint="cs"/>
                <w:sz w:val="20"/>
                <w:szCs w:val="20"/>
                <w:rtl/>
                <w:lang w:eastAsia="en-GB" w:bidi="ar-KW"/>
              </w:rPr>
              <w:t xml:space="preserve">غير </w:t>
            </w:r>
            <w:r w:rsidR="00EF63DC" w:rsidRPr="00367AE4">
              <w:rPr>
                <w:rFonts w:ascii="IBM Plex Sans Arabic" w:eastAsia="Arial" w:hAnsi="IBM Plex Sans Arabic" w:cs="IBM Plex Sans Arabic"/>
                <w:sz w:val="20"/>
                <w:szCs w:val="20"/>
                <w:rtl/>
                <w:lang w:eastAsia="en-GB"/>
              </w:rPr>
              <w:t>مستوفية للنسبة المقررة</w:t>
            </w:r>
          </w:p>
        </w:tc>
      </w:tr>
    </w:tbl>
    <w:p w14:paraId="14DB55A8" w14:textId="3EDDC17A" w:rsidR="00D37773" w:rsidRDefault="00EB763C" w:rsidP="00FD3F15">
      <w:pPr>
        <w:bidi/>
        <w:spacing w:before="80"/>
        <w:rPr>
          <w:rFonts w:ascii="IBM Plex Sans Arabic" w:hAnsi="IBM Plex Sans Arabic" w:cs="IBM Plex Sans Arabic"/>
          <w:sz w:val="16"/>
          <w:szCs w:val="16"/>
          <w:rtl/>
        </w:rPr>
      </w:pPr>
      <w:r>
        <w:rPr>
          <w:rFonts w:ascii="IBM Plex Sans Arabic" w:hAnsi="IBM Plex Sans Arabic" w:cs="IBM Plex Sans Arabic" w:hint="cs"/>
          <w:b/>
          <w:bCs/>
          <w:sz w:val="16"/>
          <w:szCs w:val="16"/>
          <w:rtl/>
        </w:rPr>
        <w:t>إرشادات</w:t>
      </w:r>
      <w:r w:rsidRPr="004D622A">
        <w:rPr>
          <w:rFonts w:ascii="IBM Plex Sans Arabic" w:hAnsi="IBM Plex Sans Arabic" w:cs="IBM Plex Sans Arabic"/>
          <w:b/>
          <w:bCs/>
          <w:sz w:val="16"/>
          <w:szCs w:val="16"/>
          <w:rtl/>
        </w:rPr>
        <w:t xml:space="preserve"> تعبئة</w:t>
      </w:r>
      <w:r>
        <w:rPr>
          <w:rFonts w:ascii="IBM Plex Sans Arabic" w:hAnsi="IBM Plex Sans Arabic" w:cs="IBM Plex Sans Arabic" w:hint="cs"/>
          <w:b/>
          <w:bCs/>
          <w:sz w:val="16"/>
          <w:szCs w:val="16"/>
          <w:rtl/>
        </w:rPr>
        <w:t xml:space="preserve"> البيانات المطلوبة</w:t>
      </w:r>
      <w:r w:rsidR="00FD3F15" w:rsidRPr="004D622A">
        <w:rPr>
          <w:rFonts w:ascii="IBM Plex Sans Arabic" w:hAnsi="IBM Plex Sans Arabic" w:cs="IBM Plex Sans Arabic"/>
          <w:b/>
          <w:bCs/>
          <w:sz w:val="16"/>
          <w:szCs w:val="16"/>
          <w:rtl/>
        </w:rPr>
        <w:t>:</w:t>
      </w:r>
      <w:r w:rsidR="00FD3F15" w:rsidRPr="004D622A">
        <w:rPr>
          <w:rFonts w:ascii="IBM Plex Sans Arabic" w:hAnsi="IBM Plex Sans Arabic" w:cs="IBM Plex Sans Arabic"/>
          <w:sz w:val="16"/>
          <w:szCs w:val="16"/>
          <w:rtl/>
        </w:rPr>
        <w:t xml:space="preserve"> تُدرج الشركة إجمالي عدد الموظفين</w:t>
      </w:r>
      <w:r w:rsidR="005E4283">
        <w:rPr>
          <w:rFonts w:ascii="IBM Plex Sans Arabic" w:hAnsi="IBM Plex Sans Arabic" w:cs="IBM Plex Sans Arabic" w:hint="cs"/>
          <w:sz w:val="16"/>
          <w:szCs w:val="16"/>
          <w:rtl/>
        </w:rPr>
        <w:t xml:space="preserve"> لديها</w:t>
      </w:r>
      <w:r w:rsidR="00FD3F15" w:rsidRPr="004D622A">
        <w:rPr>
          <w:rFonts w:ascii="IBM Plex Sans Arabic" w:hAnsi="IBM Plex Sans Arabic" w:cs="IBM Plex Sans Arabic"/>
          <w:sz w:val="16"/>
          <w:szCs w:val="16"/>
          <w:rtl/>
        </w:rPr>
        <w:t xml:space="preserve">، </w:t>
      </w:r>
      <w:r w:rsidR="005E4283">
        <w:rPr>
          <w:rFonts w:ascii="IBM Plex Sans Arabic" w:hAnsi="IBM Plex Sans Arabic" w:cs="IBM Plex Sans Arabic" w:hint="cs"/>
          <w:sz w:val="16"/>
          <w:szCs w:val="16"/>
          <w:rtl/>
        </w:rPr>
        <w:t xml:space="preserve">وإجمالي </w:t>
      </w:r>
      <w:r w:rsidR="00FD3F15" w:rsidRPr="004D622A">
        <w:rPr>
          <w:rFonts w:ascii="IBM Plex Sans Arabic" w:hAnsi="IBM Plex Sans Arabic" w:cs="IBM Plex Sans Arabic"/>
          <w:sz w:val="16"/>
          <w:szCs w:val="16"/>
          <w:rtl/>
        </w:rPr>
        <w:t>عدد العمالة الوطنية الكويتية، وتح</w:t>
      </w:r>
      <w:r w:rsidR="005E4283">
        <w:rPr>
          <w:rFonts w:ascii="IBM Plex Sans Arabic" w:hAnsi="IBM Plex Sans Arabic" w:cs="IBM Plex Sans Arabic" w:hint="cs"/>
          <w:sz w:val="16"/>
          <w:szCs w:val="16"/>
          <w:rtl/>
        </w:rPr>
        <w:t>ت</w:t>
      </w:r>
      <w:r w:rsidR="00FD3F15" w:rsidRPr="004D622A">
        <w:rPr>
          <w:rFonts w:ascii="IBM Plex Sans Arabic" w:hAnsi="IBM Plex Sans Arabic" w:cs="IBM Plex Sans Arabic"/>
          <w:sz w:val="16"/>
          <w:szCs w:val="16"/>
          <w:rtl/>
        </w:rPr>
        <w:t xml:space="preserve">سب النسبة العامة </w:t>
      </w:r>
      <w:r w:rsidR="00024865">
        <w:rPr>
          <w:rFonts w:ascii="IBM Plex Sans Arabic" w:hAnsi="IBM Plex Sans Arabic" w:cs="IBM Plex Sans Arabic" w:hint="cs"/>
          <w:sz w:val="16"/>
          <w:szCs w:val="16"/>
          <w:rtl/>
        </w:rPr>
        <w:t xml:space="preserve">للعمالة الوطنية </w:t>
      </w:r>
      <w:r w:rsidR="00D37773">
        <w:rPr>
          <w:rFonts w:ascii="IBM Plex Sans Arabic" w:hAnsi="IBM Plex Sans Arabic" w:cs="IBM Plex Sans Arabic" w:hint="cs"/>
          <w:sz w:val="16"/>
          <w:szCs w:val="16"/>
          <w:rtl/>
        </w:rPr>
        <w:t xml:space="preserve">وفق </w:t>
      </w:r>
      <w:r w:rsidR="00A52DE8" w:rsidRPr="00A52DE8">
        <w:rPr>
          <w:rFonts w:ascii="IBM Plex Sans Arabic" w:hAnsi="IBM Plex Sans Arabic" w:cs="IBM Plex Sans Arabic"/>
          <w:sz w:val="16"/>
          <w:szCs w:val="16"/>
          <w:rtl/>
        </w:rPr>
        <w:t>المعادلة الآتية</w:t>
      </w:r>
      <w:r w:rsidR="00A52DE8">
        <w:rPr>
          <w:rFonts w:ascii="IBM Plex Sans Arabic" w:hAnsi="IBM Plex Sans Arabic" w:cs="IBM Plex Sans Arabic" w:hint="cs"/>
          <w:sz w:val="16"/>
          <w:szCs w:val="16"/>
          <w:rtl/>
        </w:rPr>
        <w:t>:</w:t>
      </w:r>
      <w:r w:rsidR="00A52DE8" w:rsidRPr="00A52DE8">
        <w:rPr>
          <w:rFonts w:ascii="IBM Plex Sans Arabic" w:hAnsi="IBM Plex Sans Arabic" w:cs="IBM Plex Sans Arabic"/>
          <w:sz w:val="16"/>
          <w:szCs w:val="16"/>
          <w:rtl/>
        </w:rPr>
        <w:t xml:space="preserve"> (إجمالي عدد العمالة الوطنية الكويتية ÷ إجمالي عدد الموظفين) × 100، مع تحديد مدى استيفاء النسبة المقررة وفقًا للقرارات </w:t>
      </w:r>
      <w:r w:rsidR="00367C45" w:rsidRPr="00A52DE8">
        <w:rPr>
          <w:rFonts w:ascii="IBM Plex Sans Arabic" w:hAnsi="IBM Plex Sans Arabic" w:cs="IBM Plex Sans Arabic" w:hint="cs"/>
          <w:sz w:val="16"/>
          <w:szCs w:val="16"/>
          <w:rtl/>
        </w:rPr>
        <w:t>والتعليمات</w:t>
      </w:r>
      <w:r w:rsidR="00144823" w:rsidRPr="00A52DE8">
        <w:rPr>
          <w:rFonts w:ascii="IBM Plex Sans Arabic" w:hAnsi="IBM Plex Sans Arabic" w:cs="IBM Plex Sans Arabic" w:hint="cs"/>
          <w:sz w:val="16"/>
          <w:szCs w:val="16"/>
          <w:rtl/>
        </w:rPr>
        <w:t xml:space="preserve"> المعمول</w:t>
      </w:r>
      <w:r w:rsidR="00A52DE8" w:rsidRPr="00A52DE8">
        <w:rPr>
          <w:rFonts w:ascii="IBM Plex Sans Arabic" w:hAnsi="IBM Plex Sans Arabic" w:cs="IBM Plex Sans Arabic"/>
          <w:sz w:val="16"/>
          <w:szCs w:val="16"/>
          <w:rtl/>
        </w:rPr>
        <w:t xml:space="preserve"> بها</w:t>
      </w:r>
      <w:r w:rsidR="00A52DE8">
        <w:rPr>
          <w:rFonts w:ascii="IBM Plex Sans Arabic" w:hAnsi="IBM Plex Sans Arabic" w:cs="IBM Plex Sans Arabic" w:hint="cs"/>
          <w:sz w:val="16"/>
          <w:szCs w:val="16"/>
          <w:rtl/>
        </w:rPr>
        <w:t>.</w:t>
      </w:r>
    </w:p>
    <w:p w14:paraId="533F8FC1" w14:textId="1CFB4789" w:rsidR="00E26230" w:rsidRPr="00425D96" w:rsidRDefault="00943CB0" w:rsidP="00E26230">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lang w:eastAsia="en-GB"/>
          <w14:ligatures w14:val="none"/>
        </w:rPr>
      </w:pPr>
      <w:r w:rsidRPr="00943CB0">
        <w:rPr>
          <w:rFonts w:ascii="IBM Plex Sans Arabic" w:eastAsia="Arial" w:hAnsi="IBM Plex Sans Arabic" w:cs="IBM Plex Sans Arabic"/>
          <w:b/>
          <w:bCs/>
          <w:kern w:val="0"/>
          <w:sz w:val="24"/>
          <w:szCs w:val="24"/>
          <w:rtl/>
          <w:lang w:eastAsia="en-GB"/>
          <w14:ligatures w14:val="none"/>
        </w:rPr>
        <w:t>المستندات المؤيدة الإلزامية</w:t>
      </w:r>
    </w:p>
    <w:tbl>
      <w:tblPr>
        <w:tblStyle w:val="TableGrid"/>
        <w:bidiVisual/>
        <w:tblW w:w="9448" w:type="dxa"/>
        <w:tblLook w:val="04A0" w:firstRow="1" w:lastRow="0" w:firstColumn="1" w:lastColumn="0" w:noHBand="0" w:noVBand="1"/>
      </w:tblPr>
      <w:tblGrid>
        <w:gridCol w:w="458"/>
        <w:gridCol w:w="5850"/>
        <w:gridCol w:w="1530"/>
        <w:gridCol w:w="1610"/>
      </w:tblGrid>
      <w:tr w:rsidR="00943CB0" w14:paraId="61AE40E3" w14:textId="77777777" w:rsidTr="009415B6">
        <w:trPr>
          <w:trHeight w:val="511"/>
        </w:trPr>
        <w:tc>
          <w:tcPr>
            <w:tcW w:w="458" w:type="dxa"/>
            <w:shd w:val="clear" w:color="auto" w:fill="002060"/>
            <w:vAlign w:val="center"/>
          </w:tcPr>
          <w:p w14:paraId="487AB8A7" w14:textId="31C7BD74" w:rsidR="00943CB0" w:rsidRPr="00943CB0" w:rsidRDefault="00943CB0" w:rsidP="00943CB0">
            <w:pPr>
              <w:bidi/>
              <w:spacing w:before="80" w:after="80"/>
              <w:jc w:val="center"/>
              <w:rPr>
                <w:rFonts w:ascii="IBM Plex Sans Arabic" w:eastAsia="Arial" w:hAnsi="IBM Plex Sans Arabic" w:cs="IBM Plex Sans Arabic"/>
                <w:b/>
                <w:bCs/>
                <w:sz w:val="18"/>
                <w:szCs w:val="18"/>
                <w:rtl/>
                <w:lang w:eastAsia="en-GB"/>
              </w:rPr>
            </w:pPr>
            <w:r w:rsidRPr="00943CB0">
              <w:rPr>
                <w:rFonts w:ascii="IBM Plex Sans Arabic" w:eastAsia="Arial" w:hAnsi="IBM Plex Sans Arabic" w:cs="IBM Plex Sans Arabic" w:hint="cs"/>
                <w:b/>
                <w:bCs/>
                <w:sz w:val="18"/>
                <w:szCs w:val="18"/>
                <w:rtl/>
                <w:lang w:eastAsia="en-GB"/>
              </w:rPr>
              <w:t>م</w:t>
            </w:r>
          </w:p>
        </w:tc>
        <w:tc>
          <w:tcPr>
            <w:tcW w:w="5850" w:type="dxa"/>
            <w:shd w:val="clear" w:color="auto" w:fill="002060"/>
            <w:vAlign w:val="center"/>
          </w:tcPr>
          <w:p w14:paraId="1E5DB28B" w14:textId="7B3333FB" w:rsidR="00943CB0" w:rsidRPr="00943CB0" w:rsidRDefault="009415B6" w:rsidP="00943CB0">
            <w:pPr>
              <w:bidi/>
              <w:spacing w:before="80" w:after="80"/>
              <w:jc w:val="center"/>
              <w:rPr>
                <w:rFonts w:ascii="IBM Plex Sans Arabic" w:eastAsia="Arial" w:hAnsi="IBM Plex Sans Arabic" w:cs="IBM Plex Sans Arabic"/>
                <w:b/>
                <w:bCs/>
                <w:sz w:val="20"/>
                <w:szCs w:val="20"/>
                <w:rtl/>
                <w:lang w:eastAsia="en-GB"/>
              </w:rPr>
            </w:pPr>
            <w:r w:rsidRPr="00402E6F">
              <w:rPr>
                <w:rFonts w:ascii="IBM Plex Sans Arabic" w:eastAsia="Arial" w:hAnsi="IBM Plex Sans Arabic" w:cs="IBM Plex Sans Arabic" w:hint="cs"/>
                <w:b/>
                <w:bCs/>
                <w:sz w:val="20"/>
                <w:szCs w:val="20"/>
                <w:shd w:val="clear" w:color="auto" w:fill="002060"/>
                <w:rtl/>
                <w:lang w:eastAsia="en-GB"/>
              </w:rPr>
              <w:t>المستند</w:t>
            </w:r>
            <w:r>
              <w:rPr>
                <w:rFonts w:ascii="IBM Plex Sans Arabic" w:eastAsia="Arial" w:hAnsi="IBM Plex Sans Arabic" w:cs="IBM Plex Sans Arabic" w:hint="cs"/>
                <w:b/>
                <w:bCs/>
                <w:sz w:val="20"/>
                <w:szCs w:val="20"/>
                <w:rtl/>
                <w:lang w:eastAsia="en-GB"/>
              </w:rPr>
              <w:t xml:space="preserve"> المؤيد</w:t>
            </w:r>
          </w:p>
        </w:tc>
        <w:tc>
          <w:tcPr>
            <w:tcW w:w="1530" w:type="dxa"/>
            <w:shd w:val="clear" w:color="auto" w:fill="002060"/>
            <w:vAlign w:val="center"/>
          </w:tcPr>
          <w:p w14:paraId="4C733FF2" w14:textId="466B5412" w:rsidR="00943CB0" w:rsidRPr="00943CB0" w:rsidRDefault="009415B6" w:rsidP="00943CB0">
            <w:pPr>
              <w:bidi/>
              <w:spacing w:before="80" w:after="80"/>
              <w:jc w:val="center"/>
              <w:rPr>
                <w:rFonts w:ascii="IBM Plex Sans Arabic" w:eastAsia="Arial" w:hAnsi="IBM Plex Sans Arabic" w:cs="IBM Plex Sans Arabic"/>
                <w:b/>
                <w:bCs/>
                <w:sz w:val="20"/>
                <w:szCs w:val="20"/>
                <w:rtl/>
                <w:lang w:eastAsia="en-GB"/>
              </w:rPr>
            </w:pPr>
            <w:r>
              <w:rPr>
                <w:rFonts w:ascii="IBM Plex Sans Arabic" w:eastAsia="Arial" w:hAnsi="IBM Plex Sans Arabic" w:cs="IBM Plex Sans Arabic" w:hint="cs"/>
                <w:b/>
                <w:bCs/>
                <w:sz w:val="20"/>
                <w:szCs w:val="20"/>
                <w:rtl/>
                <w:lang w:eastAsia="en-GB"/>
              </w:rPr>
              <w:t>مرفق</w:t>
            </w:r>
          </w:p>
        </w:tc>
        <w:tc>
          <w:tcPr>
            <w:tcW w:w="1610" w:type="dxa"/>
            <w:shd w:val="clear" w:color="auto" w:fill="002060"/>
            <w:vAlign w:val="center"/>
          </w:tcPr>
          <w:p w14:paraId="270ABAD5" w14:textId="04ABDC6B" w:rsidR="00943CB0" w:rsidRPr="00943CB0" w:rsidRDefault="009415B6" w:rsidP="00943CB0">
            <w:pPr>
              <w:bidi/>
              <w:spacing w:before="80" w:after="80"/>
              <w:jc w:val="center"/>
              <w:rPr>
                <w:rFonts w:ascii="IBM Plex Sans Arabic" w:eastAsia="Arial" w:hAnsi="IBM Plex Sans Arabic" w:cs="IBM Plex Sans Arabic"/>
                <w:b/>
                <w:bCs/>
                <w:sz w:val="20"/>
                <w:szCs w:val="20"/>
                <w:rtl/>
                <w:lang w:eastAsia="en-GB"/>
              </w:rPr>
            </w:pPr>
            <w:r>
              <w:rPr>
                <w:rFonts w:ascii="IBM Plex Sans Arabic" w:eastAsia="Arial" w:hAnsi="IBM Plex Sans Arabic" w:cs="IBM Plex Sans Arabic" w:hint="cs"/>
                <w:b/>
                <w:bCs/>
                <w:sz w:val="20"/>
                <w:szCs w:val="20"/>
                <w:rtl/>
                <w:lang w:eastAsia="en-GB"/>
              </w:rPr>
              <w:t>المرجع</w:t>
            </w:r>
          </w:p>
        </w:tc>
      </w:tr>
      <w:tr w:rsidR="00D70EE5" w14:paraId="1F0B5359" w14:textId="77777777" w:rsidTr="006F58EC">
        <w:trPr>
          <w:trHeight w:val="528"/>
        </w:trPr>
        <w:tc>
          <w:tcPr>
            <w:tcW w:w="458" w:type="dxa"/>
            <w:shd w:val="clear" w:color="auto" w:fill="002060"/>
            <w:vAlign w:val="center"/>
          </w:tcPr>
          <w:p w14:paraId="74FC378D" w14:textId="56BBCE80" w:rsidR="00D70EE5" w:rsidRPr="006F58EC" w:rsidRDefault="00D70EE5" w:rsidP="00D70EE5">
            <w:pPr>
              <w:bidi/>
              <w:spacing w:before="80" w:after="80"/>
              <w:jc w:val="center"/>
              <w:rPr>
                <w:rFonts w:ascii="IBM Plex Sans Arabic" w:eastAsia="Arial" w:hAnsi="IBM Plex Sans Arabic" w:cs="IBM Plex Sans Arabic"/>
                <w:b/>
                <w:bCs/>
                <w:sz w:val="18"/>
                <w:szCs w:val="18"/>
                <w:rtl/>
                <w:lang w:eastAsia="en-GB"/>
              </w:rPr>
            </w:pPr>
            <w:r w:rsidRPr="006F58EC">
              <w:rPr>
                <w:rFonts w:ascii="IBM Plex Sans Arabic" w:eastAsia="Arial" w:hAnsi="IBM Plex Sans Arabic" w:cs="IBM Plex Sans Arabic" w:hint="cs"/>
                <w:b/>
                <w:bCs/>
                <w:sz w:val="18"/>
                <w:szCs w:val="18"/>
                <w:rtl/>
                <w:lang w:eastAsia="en-GB"/>
              </w:rPr>
              <w:t>1</w:t>
            </w:r>
          </w:p>
        </w:tc>
        <w:tc>
          <w:tcPr>
            <w:tcW w:w="5850" w:type="dxa"/>
          </w:tcPr>
          <w:p w14:paraId="1B18DDE9" w14:textId="2C6A9572" w:rsidR="00D70EE5" w:rsidRPr="00D70EE5" w:rsidRDefault="00D70EE5" w:rsidP="00D70EE5">
            <w:pPr>
              <w:bidi/>
              <w:spacing w:before="80" w:after="80"/>
              <w:rPr>
                <w:rFonts w:ascii="IBM Plex Sans Arabic" w:eastAsia="Arial" w:hAnsi="IBM Plex Sans Arabic" w:cs="IBM Plex Sans Arabic"/>
                <w:sz w:val="20"/>
                <w:szCs w:val="20"/>
                <w:rtl/>
              </w:rPr>
            </w:pPr>
            <w:r w:rsidRPr="0044447B">
              <w:rPr>
                <w:rFonts w:ascii="IBM Plex Sans Arabic" w:eastAsia="Arial" w:hAnsi="IBM Plex Sans Arabic" w:cs="IBM Plex Sans Arabic"/>
                <w:sz w:val="20"/>
                <w:szCs w:val="20"/>
                <w:rtl/>
              </w:rPr>
              <w:t>شهادة أو إفادة حديثة من الهيئة العامة للقوى العاملة.</w:t>
            </w:r>
          </w:p>
        </w:tc>
        <w:tc>
          <w:tcPr>
            <w:tcW w:w="1530" w:type="dxa"/>
            <w:vAlign w:val="center"/>
          </w:tcPr>
          <w:p w14:paraId="623C5E4C" w14:textId="5347D602" w:rsidR="00D70EE5" w:rsidRDefault="00A614A4" w:rsidP="00D70EE5">
            <w:pPr>
              <w:bidi/>
              <w:spacing w:before="80" w:after="80"/>
              <w:jc w:val="center"/>
              <w:rPr>
                <w:rFonts w:ascii="IBM Plex Sans Arabic" w:eastAsia="Arial" w:hAnsi="IBM Plex Sans Arabic" w:cs="IBM Plex Sans Arabic"/>
                <w:sz w:val="18"/>
                <w:szCs w:val="18"/>
                <w:rtl/>
                <w:lang w:eastAsia="en-GB"/>
              </w:rPr>
            </w:pPr>
            <w:sdt>
              <w:sdtPr>
                <w:rPr>
                  <w:rFonts w:ascii="IBM Plex Sans Arabic" w:hAnsi="IBM Plex Sans Arabic" w:cs="IBM Plex Sans Arabic"/>
                  <w:rtl/>
                </w:rPr>
                <w:id w:val="-780254360"/>
                <w14:checkbox>
                  <w14:checked w14:val="0"/>
                  <w14:checkedState w14:val="2612" w14:font="MS Gothic"/>
                  <w14:uncheckedState w14:val="2610" w14:font="MS Gothic"/>
                </w14:checkbox>
              </w:sdtPr>
              <w:sdtEndPr/>
              <w:sdtContent>
                <w:r w:rsidR="009415B6" w:rsidRPr="0082550A">
                  <w:rPr>
                    <w:rFonts w:ascii="MS Gothic" w:eastAsia="MS Gothic" w:hAnsi="MS Gothic" w:cs="IBM Plex Sans Arabic" w:hint="eastAsia"/>
                    <w:rtl/>
                  </w:rPr>
                  <w:t>☐</w:t>
                </w:r>
              </w:sdtContent>
            </w:sdt>
            <w:r w:rsidR="009415B6" w:rsidRPr="006E39D1">
              <w:rPr>
                <w:rFonts w:ascii="IBM Plex Sans Arabic" w:eastAsia="Arial" w:hAnsi="IBM Plex Sans Arabic" w:cs="IBM Plex Sans Arabic"/>
                <w:sz w:val="18"/>
                <w:szCs w:val="18"/>
                <w:rtl/>
                <w:lang w:eastAsia="en-GB"/>
              </w:rPr>
              <w:t xml:space="preserve"> </w:t>
            </w:r>
            <w:r w:rsidR="009415B6">
              <w:rPr>
                <w:rFonts w:ascii="IBM Plex Sans Arabic" w:eastAsia="Arial" w:hAnsi="IBM Plex Sans Arabic" w:cs="IBM Plex Sans Arabic"/>
                <w:sz w:val="18"/>
                <w:szCs w:val="18"/>
                <w:lang w:eastAsia="en-GB"/>
              </w:rPr>
              <w:t xml:space="preserve"> </w:t>
            </w:r>
            <w:r w:rsidR="009415B6" w:rsidRPr="00367AE4">
              <w:rPr>
                <w:rFonts w:ascii="IBM Plex Sans Arabic" w:eastAsia="Arial" w:hAnsi="IBM Plex Sans Arabic" w:cs="IBM Plex Sans Arabic" w:hint="cs"/>
                <w:sz w:val="20"/>
                <w:szCs w:val="20"/>
                <w:rtl/>
                <w:lang w:eastAsia="en-GB"/>
              </w:rPr>
              <w:t xml:space="preserve">نعم  </w:t>
            </w:r>
            <w:sdt>
              <w:sdtPr>
                <w:rPr>
                  <w:rFonts w:ascii="IBM Plex Sans Arabic" w:hAnsi="IBM Plex Sans Arabic" w:cs="IBM Plex Sans Arabic"/>
                  <w:rtl/>
                </w:rPr>
                <w:id w:val="1059365744"/>
                <w14:checkbox>
                  <w14:checked w14:val="0"/>
                  <w14:checkedState w14:val="2612" w14:font="MS Gothic"/>
                  <w14:uncheckedState w14:val="2610" w14:font="MS Gothic"/>
                </w14:checkbox>
              </w:sdtPr>
              <w:sdtEndPr/>
              <w:sdtContent>
                <w:r w:rsidR="009415B6" w:rsidRPr="0082550A">
                  <w:rPr>
                    <w:rFonts w:ascii="MS Gothic" w:eastAsia="MS Gothic" w:hAnsi="MS Gothic" w:cs="IBM Plex Sans Arabic" w:hint="eastAsia"/>
                    <w:rtl/>
                  </w:rPr>
                  <w:t>☐</w:t>
                </w:r>
              </w:sdtContent>
            </w:sdt>
            <w:r w:rsidR="009415B6" w:rsidRPr="006E39D1">
              <w:rPr>
                <w:rFonts w:ascii="IBM Plex Sans Arabic" w:eastAsia="Arial" w:hAnsi="IBM Plex Sans Arabic" w:cs="IBM Plex Sans Arabic"/>
                <w:sz w:val="18"/>
                <w:szCs w:val="18"/>
                <w:rtl/>
                <w:lang w:eastAsia="en-GB"/>
              </w:rPr>
              <w:t xml:space="preserve"> </w:t>
            </w:r>
            <w:r w:rsidR="009415B6">
              <w:rPr>
                <w:rFonts w:ascii="IBM Plex Sans Arabic" w:eastAsia="Arial" w:hAnsi="IBM Plex Sans Arabic" w:cs="IBM Plex Sans Arabic"/>
                <w:sz w:val="18"/>
                <w:szCs w:val="18"/>
                <w:lang w:eastAsia="en-GB"/>
              </w:rPr>
              <w:t xml:space="preserve"> </w:t>
            </w:r>
            <w:r w:rsidR="009415B6" w:rsidRPr="00367AE4">
              <w:rPr>
                <w:rFonts w:ascii="IBM Plex Sans Arabic" w:eastAsia="Arial" w:hAnsi="IBM Plex Sans Arabic" w:cs="IBM Plex Sans Arabic" w:hint="cs"/>
                <w:sz w:val="20"/>
                <w:szCs w:val="20"/>
                <w:rtl/>
                <w:lang w:eastAsia="en-GB" w:bidi="ar-KW"/>
              </w:rPr>
              <w:t xml:space="preserve">لا </w:t>
            </w:r>
          </w:p>
        </w:tc>
        <w:tc>
          <w:tcPr>
            <w:tcW w:w="1610" w:type="dxa"/>
            <w:vAlign w:val="center"/>
          </w:tcPr>
          <w:p w14:paraId="0AEC1C6E" w14:textId="03D5A6CB" w:rsidR="00D70EE5" w:rsidRDefault="00D70EE5" w:rsidP="00D70EE5">
            <w:pPr>
              <w:bidi/>
              <w:spacing w:before="80" w:after="80"/>
              <w:jc w:val="center"/>
              <w:rPr>
                <w:rFonts w:ascii="IBM Plex Sans Arabic" w:eastAsia="Arial" w:hAnsi="IBM Plex Sans Arabic" w:cs="IBM Plex Sans Arabic"/>
                <w:sz w:val="18"/>
                <w:szCs w:val="18"/>
                <w:rtl/>
                <w:lang w:eastAsia="en-GB"/>
              </w:rPr>
            </w:pPr>
          </w:p>
        </w:tc>
      </w:tr>
      <w:tr w:rsidR="00367AE4" w14:paraId="09F3AEE4" w14:textId="77777777" w:rsidTr="006F58EC">
        <w:trPr>
          <w:trHeight w:val="511"/>
        </w:trPr>
        <w:tc>
          <w:tcPr>
            <w:tcW w:w="458" w:type="dxa"/>
            <w:shd w:val="clear" w:color="auto" w:fill="002060"/>
            <w:vAlign w:val="center"/>
          </w:tcPr>
          <w:p w14:paraId="10893754" w14:textId="7DEDE9A6" w:rsidR="00367AE4" w:rsidRPr="006F58EC" w:rsidRDefault="00367AE4" w:rsidP="00367AE4">
            <w:pPr>
              <w:bidi/>
              <w:spacing w:before="80" w:after="80"/>
              <w:jc w:val="center"/>
              <w:rPr>
                <w:rFonts w:ascii="IBM Plex Sans Arabic" w:eastAsia="Arial" w:hAnsi="IBM Plex Sans Arabic" w:cs="IBM Plex Sans Arabic"/>
                <w:b/>
                <w:bCs/>
                <w:sz w:val="18"/>
                <w:szCs w:val="18"/>
                <w:rtl/>
                <w:lang w:eastAsia="en-GB"/>
              </w:rPr>
            </w:pPr>
            <w:r w:rsidRPr="006F58EC">
              <w:rPr>
                <w:rFonts w:ascii="IBM Plex Sans Arabic" w:eastAsia="Arial" w:hAnsi="IBM Plex Sans Arabic" w:cs="IBM Plex Sans Arabic" w:hint="cs"/>
                <w:b/>
                <w:bCs/>
                <w:sz w:val="18"/>
                <w:szCs w:val="18"/>
                <w:rtl/>
                <w:lang w:eastAsia="en-GB"/>
              </w:rPr>
              <w:t>2</w:t>
            </w:r>
          </w:p>
        </w:tc>
        <w:tc>
          <w:tcPr>
            <w:tcW w:w="5850" w:type="dxa"/>
            <w:vAlign w:val="center"/>
          </w:tcPr>
          <w:p w14:paraId="3D0F3187" w14:textId="388119B7" w:rsidR="00367AE4" w:rsidRPr="00D70EE5" w:rsidRDefault="00367AE4" w:rsidP="00367AE4">
            <w:pPr>
              <w:bidi/>
              <w:spacing w:before="80" w:after="80"/>
              <w:rPr>
                <w:rFonts w:ascii="IBM Plex Sans Arabic" w:eastAsia="Arial" w:hAnsi="IBM Plex Sans Arabic" w:cs="IBM Plex Sans Arabic"/>
                <w:sz w:val="20"/>
                <w:szCs w:val="20"/>
                <w:rtl/>
              </w:rPr>
            </w:pPr>
            <w:r w:rsidRPr="009D6AC6">
              <w:rPr>
                <w:rFonts w:ascii="IBM Plex Sans Arabic" w:eastAsia="Arial" w:hAnsi="IBM Plex Sans Arabic" w:cs="IBM Plex Sans Arabic"/>
                <w:sz w:val="20"/>
                <w:szCs w:val="20"/>
                <w:rtl/>
              </w:rPr>
              <w:t>كشف العمالة الصادر من الهيئة العامة للقوى العاملة أو خدمة «أسهل».</w:t>
            </w:r>
          </w:p>
        </w:tc>
        <w:tc>
          <w:tcPr>
            <w:tcW w:w="1530" w:type="dxa"/>
            <w:vAlign w:val="center"/>
          </w:tcPr>
          <w:p w14:paraId="7726F999" w14:textId="75E9D421" w:rsidR="00367AE4" w:rsidRDefault="00A614A4" w:rsidP="00367AE4">
            <w:pPr>
              <w:bidi/>
              <w:spacing w:before="80" w:after="80"/>
              <w:jc w:val="center"/>
              <w:rPr>
                <w:rFonts w:ascii="IBM Plex Sans Arabic" w:eastAsia="Arial" w:hAnsi="IBM Plex Sans Arabic" w:cs="IBM Plex Sans Arabic"/>
                <w:sz w:val="18"/>
                <w:szCs w:val="18"/>
                <w:rtl/>
                <w:lang w:eastAsia="en-GB"/>
              </w:rPr>
            </w:pPr>
            <w:sdt>
              <w:sdtPr>
                <w:rPr>
                  <w:rFonts w:ascii="IBM Plex Sans Arabic" w:hAnsi="IBM Plex Sans Arabic" w:cs="IBM Plex Sans Arabic"/>
                  <w:rtl/>
                </w:rPr>
                <w:id w:val="-150995837"/>
                <w14:checkbox>
                  <w14:checked w14:val="0"/>
                  <w14:checkedState w14:val="2612" w14:font="MS Gothic"/>
                  <w14:uncheckedState w14:val="2610" w14:font="MS Gothic"/>
                </w14:checkbox>
              </w:sdtPr>
              <w:sdtEndPr/>
              <w:sdtContent>
                <w:r w:rsidR="00367AE4" w:rsidRPr="0082550A">
                  <w:rPr>
                    <w:rFonts w:ascii="MS Gothic" w:eastAsia="MS Gothic" w:hAnsi="MS Gothic" w:cs="IBM Plex Sans Arabic" w:hint="eastAsia"/>
                    <w:rtl/>
                  </w:rPr>
                  <w:t>☐</w:t>
                </w:r>
              </w:sdtContent>
            </w:sdt>
            <w:r w:rsidR="00367AE4" w:rsidRPr="006E39D1">
              <w:rPr>
                <w:rFonts w:ascii="IBM Plex Sans Arabic" w:eastAsia="Arial" w:hAnsi="IBM Plex Sans Arabic" w:cs="IBM Plex Sans Arabic"/>
                <w:sz w:val="18"/>
                <w:szCs w:val="18"/>
                <w:rtl/>
                <w:lang w:eastAsia="en-GB"/>
              </w:rPr>
              <w:t xml:space="preserve"> </w:t>
            </w:r>
            <w:r w:rsidR="00367AE4">
              <w:rPr>
                <w:rFonts w:ascii="IBM Plex Sans Arabic" w:eastAsia="Arial" w:hAnsi="IBM Plex Sans Arabic" w:cs="IBM Plex Sans Arabic"/>
                <w:sz w:val="18"/>
                <w:szCs w:val="18"/>
                <w:lang w:eastAsia="en-GB"/>
              </w:rPr>
              <w:t xml:space="preserve"> </w:t>
            </w:r>
            <w:r w:rsidR="00367AE4" w:rsidRPr="00367AE4">
              <w:rPr>
                <w:rFonts w:ascii="IBM Plex Sans Arabic" w:eastAsia="Arial" w:hAnsi="IBM Plex Sans Arabic" w:cs="IBM Plex Sans Arabic" w:hint="cs"/>
                <w:sz w:val="20"/>
                <w:szCs w:val="20"/>
                <w:rtl/>
                <w:lang w:eastAsia="en-GB"/>
              </w:rPr>
              <w:t xml:space="preserve">نعم  </w:t>
            </w:r>
            <w:sdt>
              <w:sdtPr>
                <w:rPr>
                  <w:rFonts w:ascii="IBM Plex Sans Arabic" w:hAnsi="IBM Plex Sans Arabic" w:cs="IBM Plex Sans Arabic"/>
                  <w:rtl/>
                </w:rPr>
                <w:id w:val="-1491093351"/>
                <w14:checkbox>
                  <w14:checked w14:val="0"/>
                  <w14:checkedState w14:val="2612" w14:font="MS Gothic"/>
                  <w14:uncheckedState w14:val="2610" w14:font="MS Gothic"/>
                </w14:checkbox>
              </w:sdtPr>
              <w:sdtEndPr/>
              <w:sdtContent>
                <w:r w:rsidR="00367AE4" w:rsidRPr="0082550A">
                  <w:rPr>
                    <w:rFonts w:ascii="MS Gothic" w:eastAsia="MS Gothic" w:hAnsi="MS Gothic" w:cs="IBM Plex Sans Arabic" w:hint="eastAsia"/>
                    <w:rtl/>
                  </w:rPr>
                  <w:t>☐</w:t>
                </w:r>
              </w:sdtContent>
            </w:sdt>
            <w:r w:rsidR="00367AE4" w:rsidRPr="006E39D1">
              <w:rPr>
                <w:rFonts w:ascii="IBM Plex Sans Arabic" w:eastAsia="Arial" w:hAnsi="IBM Plex Sans Arabic" w:cs="IBM Plex Sans Arabic"/>
                <w:sz w:val="18"/>
                <w:szCs w:val="18"/>
                <w:rtl/>
                <w:lang w:eastAsia="en-GB"/>
              </w:rPr>
              <w:t xml:space="preserve"> </w:t>
            </w:r>
            <w:r w:rsidR="00367AE4">
              <w:rPr>
                <w:rFonts w:ascii="IBM Plex Sans Arabic" w:eastAsia="Arial" w:hAnsi="IBM Plex Sans Arabic" w:cs="IBM Plex Sans Arabic"/>
                <w:sz w:val="18"/>
                <w:szCs w:val="18"/>
                <w:lang w:eastAsia="en-GB"/>
              </w:rPr>
              <w:t xml:space="preserve"> </w:t>
            </w:r>
            <w:r w:rsidR="00367AE4" w:rsidRPr="00367AE4">
              <w:rPr>
                <w:rFonts w:ascii="IBM Plex Sans Arabic" w:eastAsia="Arial" w:hAnsi="IBM Plex Sans Arabic" w:cs="IBM Plex Sans Arabic" w:hint="cs"/>
                <w:sz w:val="20"/>
                <w:szCs w:val="20"/>
                <w:rtl/>
                <w:lang w:eastAsia="en-GB" w:bidi="ar-KW"/>
              </w:rPr>
              <w:t xml:space="preserve">لا </w:t>
            </w:r>
          </w:p>
        </w:tc>
        <w:tc>
          <w:tcPr>
            <w:tcW w:w="1610" w:type="dxa"/>
            <w:vAlign w:val="center"/>
          </w:tcPr>
          <w:p w14:paraId="7B1C5B9E" w14:textId="369E6F77" w:rsidR="00367AE4" w:rsidRDefault="00367AE4" w:rsidP="00367AE4">
            <w:pPr>
              <w:bidi/>
              <w:spacing w:before="80" w:after="80"/>
              <w:jc w:val="center"/>
              <w:rPr>
                <w:rFonts w:ascii="IBM Plex Sans Arabic" w:eastAsia="Arial" w:hAnsi="IBM Plex Sans Arabic" w:cs="IBM Plex Sans Arabic"/>
                <w:sz w:val="18"/>
                <w:szCs w:val="18"/>
                <w:rtl/>
                <w:lang w:eastAsia="en-GB"/>
              </w:rPr>
            </w:pPr>
          </w:p>
        </w:tc>
      </w:tr>
      <w:tr w:rsidR="00367AE4" w14:paraId="42A8E580" w14:textId="77777777" w:rsidTr="006F58EC">
        <w:trPr>
          <w:trHeight w:val="511"/>
        </w:trPr>
        <w:tc>
          <w:tcPr>
            <w:tcW w:w="458" w:type="dxa"/>
            <w:shd w:val="clear" w:color="auto" w:fill="002060"/>
            <w:vAlign w:val="center"/>
          </w:tcPr>
          <w:p w14:paraId="64892948" w14:textId="2B298DC0" w:rsidR="00367AE4" w:rsidRPr="006F58EC" w:rsidRDefault="00367AE4" w:rsidP="00367AE4">
            <w:pPr>
              <w:bidi/>
              <w:spacing w:before="80" w:after="80"/>
              <w:jc w:val="center"/>
              <w:rPr>
                <w:rFonts w:ascii="IBM Plex Sans Arabic" w:eastAsia="Arial" w:hAnsi="IBM Plex Sans Arabic" w:cs="IBM Plex Sans Arabic"/>
                <w:b/>
                <w:bCs/>
                <w:sz w:val="18"/>
                <w:szCs w:val="18"/>
                <w:rtl/>
                <w:lang w:eastAsia="en-GB"/>
              </w:rPr>
            </w:pPr>
            <w:r w:rsidRPr="006F58EC">
              <w:rPr>
                <w:rFonts w:ascii="IBM Plex Sans Arabic" w:eastAsia="Arial" w:hAnsi="IBM Plex Sans Arabic" w:cs="IBM Plex Sans Arabic" w:hint="cs"/>
                <w:b/>
                <w:bCs/>
                <w:sz w:val="18"/>
                <w:szCs w:val="18"/>
                <w:rtl/>
                <w:lang w:eastAsia="en-GB"/>
              </w:rPr>
              <w:t>3</w:t>
            </w:r>
          </w:p>
        </w:tc>
        <w:tc>
          <w:tcPr>
            <w:tcW w:w="5850" w:type="dxa"/>
            <w:vAlign w:val="center"/>
          </w:tcPr>
          <w:p w14:paraId="7187CA19" w14:textId="49839EAB" w:rsidR="00367AE4" w:rsidRPr="00D70EE5" w:rsidRDefault="00367AE4" w:rsidP="00367AE4">
            <w:pPr>
              <w:bidi/>
              <w:spacing w:before="80" w:after="80"/>
              <w:rPr>
                <w:rFonts w:ascii="IBM Plex Sans Arabic" w:eastAsia="Arial" w:hAnsi="IBM Plex Sans Arabic" w:cs="IBM Plex Sans Arabic"/>
                <w:sz w:val="20"/>
                <w:szCs w:val="20"/>
                <w:rtl/>
              </w:rPr>
            </w:pPr>
            <w:r w:rsidRPr="00080F35">
              <w:rPr>
                <w:rFonts w:ascii="IBM Plex Sans Arabic" w:eastAsia="Arial" w:hAnsi="IBM Plex Sans Arabic" w:cs="IBM Plex Sans Arabic"/>
                <w:sz w:val="20"/>
                <w:szCs w:val="20"/>
                <w:rtl/>
              </w:rPr>
              <w:t>سلم الدرجات الوظيفية والهيكل التنظيمي المعتمدان.</w:t>
            </w:r>
          </w:p>
        </w:tc>
        <w:tc>
          <w:tcPr>
            <w:tcW w:w="1530" w:type="dxa"/>
            <w:vAlign w:val="center"/>
          </w:tcPr>
          <w:p w14:paraId="15899697" w14:textId="5E6E68FC" w:rsidR="00367AE4" w:rsidRDefault="00A614A4" w:rsidP="00367AE4">
            <w:pPr>
              <w:bidi/>
              <w:spacing w:before="80" w:after="80"/>
              <w:jc w:val="center"/>
              <w:rPr>
                <w:rFonts w:ascii="IBM Plex Sans Arabic" w:eastAsia="Arial" w:hAnsi="IBM Plex Sans Arabic" w:cs="IBM Plex Sans Arabic"/>
                <w:sz w:val="18"/>
                <w:szCs w:val="18"/>
                <w:rtl/>
                <w:lang w:eastAsia="en-GB"/>
              </w:rPr>
            </w:pPr>
            <w:sdt>
              <w:sdtPr>
                <w:rPr>
                  <w:rFonts w:ascii="IBM Plex Sans Arabic" w:hAnsi="IBM Plex Sans Arabic" w:cs="IBM Plex Sans Arabic"/>
                  <w:rtl/>
                </w:rPr>
                <w:id w:val="-239097028"/>
                <w14:checkbox>
                  <w14:checked w14:val="0"/>
                  <w14:checkedState w14:val="2612" w14:font="MS Gothic"/>
                  <w14:uncheckedState w14:val="2610" w14:font="MS Gothic"/>
                </w14:checkbox>
              </w:sdtPr>
              <w:sdtEndPr/>
              <w:sdtContent>
                <w:r w:rsidR="00367AE4" w:rsidRPr="0082550A">
                  <w:rPr>
                    <w:rFonts w:ascii="MS Gothic" w:eastAsia="MS Gothic" w:hAnsi="MS Gothic" w:cs="IBM Plex Sans Arabic" w:hint="eastAsia"/>
                    <w:rtl/>
                  </w:rPr>
                  <w:t>☐</w:t>
                </w:r>
              </w:sdtContent>
            </w:sdt>
            <w:r w:rsidR="00367AE4" w:rsidRPr="006E39D1">
              <w:rPr>
                <w:rFonts w:ascii="IBM Plex Sans Arabic" w:eastAsia="Arial" w:hAnsi="IBM Plex Sans Arabic" w:cs="IBM Plex Sans Arabic"/>
                <w:sz w:val="18"/>
                <w:szCs w:val="18"/>
                <w:rtl/>
                <w:lang w:eastAsia="en-GB"/>
              </w:rPr>
              <w:t xml:space="preserve"> </w:t>
            </w:r>
            <w:r w:rsidR="00367AE4">
              <w:rPr>
                <w:rFonts w:ascii="IBM Plex Sans Arabic" w:eastAsia="Arial" w:hAnsi="IBM Plex Sans Arabic" w:cs="IBM Plex Sans Arabic"/>
                <w:sz w:val="18"/>
                <w:szCs w:val="18"/>
                <w:lang w:eastAsia="en-GB"/>
              </w:rPr>
              <w:t xml:space="preserve"> </w:t>
            </w:r>
            <w:r w:rsidR="00367AE4" w:rsidRPr="00367AE4">
              <w:rPr>
                <w:rFonts w:ascii="IBM Plex Sans Arabic" w:eastAsia="Arial" w:hAnsi="IBM Plex Sans Arabic" w:cs="IBM Plex Sans Arabic" w:hint="cs"/>
                <w:sz w:val="20"/>
                <w:szCs w:val="20"/>
                <w:rtl/>
                <w:lang w:eastAsia="en-GB"/>
              </w:rPr>
              <w:t xml:space="preserve">نعم  </w:t>
            </w:r>
            <w:sdt>
              <w:sdtPr>
                <w:rPr>
                  <w:rFonts w:ascii="IBM Plex Sans Arabic" w:hAnsi="IBM Plex Sans Arabic" w:cs="IBM Plex Sans Arabic"/>
                  <w:rtl/>
                </w:rPr>
                <w:id w:val="-1945141422"/>
                <w14:checkbox>
                  <w14:checked w14:val="0"/>
                  <w14:checkedState w14:val="2612" w14:font="MS Gothic"/>
                  <w14:uncheckedState w14:val="2610" w14:font="MS Gothic"/>
                </w14:checkbox>
              </w:sdtPr>
              <w:sdtEndPr/>
              <w:sdtContent>
                <w:r w:rsidR="00367AE4" w:rsidRPr="0082550A">
                  <w:rPr>
                    <w:rFonts w:ascii="MS Gothic" w:eastAsia="MS Gothic" w:hAnsi="MS Gothic" w:cs="IBM Plex Sans Arabic" w:hint="eastAsia"/>
                    <w:rtl/>
                  </w:rPr>
                  <w:t>☐</w:t>
                </w:r>
              </w:sdtContent>
            </w:sdt>
            <w:r w:rsidR="00367AE4" w:rsidRPr="006E39D1">
              <w:rPr>
                <w:rFonts w:ascii="IBM Plex Sans Arabic" w:eastAsia="Arial" w:hAnsi="IBM Plex Sans Arabic" w:cs="IBM Plex Sans Arabic"/>
                <w:sz w:val="18"/>
                <w:szCs w:val="18"/>
                <w:rtl/>
                <w:lang w:eastAsia="en-GB"/>
              </w:rPr>
              <w:t xml:space="preserve"> </w:t>
            </w:r>
            <w:r w:rsidR="00367AE4">
              <w:rPr>
                <w:rFonts w:ascii="IBM Plex Sans Arabic" w:eastAsia="Arial" w:hAnsi="IBM Plex Sans Arabic" w:cs="IBM Plex Sans Arabic"/>
                <w:sz w:val="18"/>
                <w:szCs w:val="18"/>
                <w:lang w:eastAsia="en-GB"/>
              </w:rPr>
              <w:t xml:space="preserve"> </w:t>
            </w:r>
            <w:r w:rsidR="00367AE4" w:rsidRPr="00367AE4">
              <w:rPr>
                <w:rFonts w:ascii="IBM Plex Sans Arabic" w:eastAsia="Arial" w:hAnsi="IBM Plex Sans Arabic" w:cs="IBM Plex Sans Arabic" w:hint="cs"/>
                <w:sz w:val="20"/>
                <w:szCs w:val="20"/>
                <w:rtl/>
                <w:lang w:eastAsia="en-GB" w:bidi="ar-KW"/>
              </w:rPr>
              <w:t xml:space="preserve">لا </w:t>
            </w:r>
          </w:p>
        </w:tc>
        <w:tc>
          <w:tcPr>
            <w:tcW w:w="1610" w:type="dxa"/>
            <w:vAlign w:val="center"/>
          </w:tcPr>
          <w:p w14:paraId="7D01A1CB" w14:textId="3BB7CEE9" w:rsidR="00367AE4" w:rsidRDefault="00367AE4" w:rsidP="00367AE4">
            <w:pPr>
              <w:bidi/>
              <w:spacing w:before="80" w:after="80"/>
              <w:jc w:val="center"/>
              <w:rPr>
                <w:rFonts w:ascii="IBM Plex Sans Arabic" w:eastAsia="Arial" w:hAnsi="IBM Plex Sans Arabic" w:cs="IBM Plex Sans Arabic"/>
                <w:sz w:val="18"/>
                <w:szCs w:val="18"/>
                <w:rtl/>
                <w:lang w:eastAsia="en-GB"/>
              </w:rPr>
            </w:pPr>
          </w:p>
        </w:tc>
      </w:tr>
      <w:tr w:rsidR="00367AE4" w14:paraId="5450A0E9" w14:textId="77777777" w:rsidTr="006F58EC">
        <w:trPr>
          <w:trHeight w:val="511"/>
        </w:trPr>
        <w:tc>
          <w:tcPr>
            <w:tcW w:w="458" w:type="dxa"/>
            <w:shd w:val="clear" w:color="auto" w:fill="002060"/>
            <w:vAlign w:val="center"/>
          </w:tcPr>
          <w:p w14:paraId="647949F9" w14:textId="742FCFBF" w:rsidR="00367AE4" w:rsidRPr="006F58EC" w:rsidRDefault="00367AE4" w:rsidP="00367AE4">
            <w:pPr>
              <w:bidi/>
              <w:spacing w:before="80" w:after="80"/>
              <w:jc w:val="center"/>
              <w:rPr>
                <w:rFonts w:ascii="IBM Plex Sans Arabic" w:eastAsia="Arial" w:hAnsi="IBM Plex Sans Arabic" w:cs="IBM Plex Sans Arabic"/>
                <w:b/>
                <w:bCs/>
                <w:sz w:val="18"/>
                <w:szCs w:val="18"/>
                <w:rtl/>
              </w:rPr>
            </w:pPr>
            <w:r w:rsidRPr="006F58EC">
              <w:rPr>
                <w:rFonts w:ascii="IBM Plex Sans Arabic" w:eastAsia="Arial" w:hAnsi="IBM Plex Sans Arabic" w:cs="IBM Plex Sans Arabic" w:hint="cs"/>
                <w:b/>
                <w:bCs/>
                <w:sz w:val="18"/>
                <w:szCs w:val="18"/>
                <w:rtl/>
              </w:rPr>
              <w:t>4</w:t>
            </w:r>
          </w:p>
        </w:tc>
        <w:tc>
          <w:tcPr>
            <w:tcW w:w="5850" w:type="dxa"/>
            <w:vAlign w:val="center"/>
          </w:tcPr>
          <w:p w14:paraId="19A32858" w14:textId="76665B6F" w:rsidR="00367AE4" w:rsidRPr="00D70EE5" w:rsidRDefault="00367AE4" w:rsidP="00367AE4">
            <w:pPr>
              <w:bidi/>
              <w:spacing w:before="80" w:after="80"/>
              <w:rPr>
                <w:rFonts w:ascii="IBM Plex Sans Arabic" w:eastAsia="Arial" w:hAnsi="IBM Plex Sans Arabic" w:cs="IBM Plex Sans Arabic"/>
                <w:sz w:val="20"/>
                <w:szCs w:val="20"/>
                <w:rtl/>
              </w:rPr>
            </w:pPr>
            <w:r w:rsidRPr="009415B6">
              <w:rPr>
                <w:rFonts w:ascii="IBM Plex Sans Arabic" w:eastAsia="Arial" w:hAnsi="IBM Plex Sans Arabic" w:cs="IBM Plex Sans Arabic"/>
                <w:sz w:val="20"/>
                <w:szCs w:val="20"/>
                <w:rtl/>
              </w:rPr>
              <w:t>كشف مجمع من نظام الموارد البشرية يبين التوزيع بحسب الدرجات والمستويات.</w:t>
            </w:r>
          </w:p>
        </w:tc>
        <w:tc>
          <w:tcPr>
            <w:tcW w:w="1530" w:type="dxa"/>
            <w:vAlign w:val="center"/>
          </w:tcPr>
          <w:p w14:paraId="67A792BE" w14:textId="3579BC79" w:rsidR="00367AE4" w:rsidRDefault="00A614A4" w:rsidP="00367AE4">
            <w:pPr>
              <w:bidi/>
              <w:spacing w:before="80" w:after="80"/>
              <w:jc w:val="center"/>
              <w:rPr>
                <w:rFonts w:ascii="IBM Plex Sans Arabic" w:eastAsia="Arial" w:hAnsi="IBM Plex Sans Arabic" w:cs="IBM Plex Sans Arabic"/>
                <w:sz w:val="18"/>
                <w:szCs w:val="18"/>
                <w:rtl/>
                <w:lang w:eastAsia="en-GB"/>
              </w:rPr>
            </w:pPr>
            <w:sdt>
              <w:sdtPr>
                <w:rPr>
                  <w:rFonts w:ascii="IBM Plex Sans Arabic" w:hAnsi="IBM Plex Sans Arabic" w:cs="IBM Plex Sans Arabic"/>
                  <w:rtl/>
                </w:rPr>
                <w:id w:val="-2106948803"/>
                <w14:checkbox>
                  <w14:checked w14:val="0"/>
                  <w14:checkedState w14:val="2612" w14:font="MS Gothic"/>
                  <w14:uncheckedState w14:val="2610" w14:font="MS Gothic"/>
                </w14:checkbox>
              </w:sdtPr>
              <w:sdtEndPr/>
              <w:sdtContent>
                <w:r w:rsidR="00367AE4" w:rsidRPr="0082550A">
                  <w:rPr>
                    <w:rFonts w:ascii="MS Gothic" w:eastAsia="MS Gothic" w:hAnsi="MS Gothic" w:cs="IBM Plex Sans Arabic" w:hint="eastAsia"/>
                    <w:rtl/>
                  </w:rPr>
                  <w:t>☐</w:t>
                </w:r>
              </w:sdtContent>
            </w:sdt>
            <w:r w:rsidR="00367AE4" w:rsidRPr="006E39D1">
              <w:rPr>
                <w:rFonts w:ascii="IBM Plex Sans Arabic" w:eastAsia="Arial" w:hAnsi="IBM Plex Sans Arabic" w:cs="IBM Plex Sans Arabic"/>
                <w:sz w:val="18"/>
                <w:szCs w:val="18"/>
                <w:rtl/>
                <w:lang w:eastAsia="en-GB"/>
              </w:rPr>
              <w:t xml:space="preserve"> </w:t>
            </w:r>
            <w:r w:rsidR="00367AE4">
              <w:rPr>
                <w:rFonts w:ascii="IBM Plex Sans Arabic" w:eastAsia="Arial" w:hAnsi="IBM Plex Sans Arabic" w:cs="IBM Plex Sans Arabic"/>
                <w:sz w:val="18"/>
                <w:szCs w:val="18"/>
                <w:lang w:eastAsia="en-GB"/>
              </w:rPr>
              <w:t xml:space="preserve"> </w:t>
            </w:r>
            <w:r w:rsidR="00367AE4" w:rsidRPr="00367AE4">
              <w:rPr>
                <w:rFonts w:ascii="IBM Plex Sans Arabic" w:eastAsia="Arial" w:hAnsi="IBM Plex Sans Arabic" w:cs="IBM Plex Sans Arabic" w:hint="cs"/>
                <w:sz w:val="20"/>
                <w:szCs w:val="20"/>
                <w:rtl/>
                <w:lang w:eastAsia="en-GB"/>
              </w:rPr>
              <w:t xml:space="preserve">نعم  </w:t>
            </w:r>
            <w:sdt>
              <w:sdtPr>
                <w:rPr>
                  <w:rFonts w:ascii="IBM Plex Sans Arabic" w:hAnsi="IBM Plex Sans Arabic" w:cs="IBM Plex Sans Arabic"/>
                  <w:rtl/>
                </w:rPr>
                <w:id w:val="143328834"/>
                <w14:checkbox>
                  <w14:checked w14:val="0"/>
                  <w14:checkedState w14:val="2612" w14:font="MS Gothic"/>
                  <w14:uncheckedState w14:val="2610" w14:font="MS Gothic"/>
                </w14:checkbox>
              </w:sdtPr>
              <w:sdtEndPr/>
              <w:sdtContent>
                <w:r w:rsidR="00367AE4" w:rsidRPr="0082550A">
                  <w:rPr>
                    <w:rFonts w:ascii="MS Gothic" w:eastAsia="MS Gothic" w:hAnsi="MS Gothic" w:cs="IBM Plex Sans Arabic" w:hint="eastAsia"/>
                    <w:rtl/>
                  </w:rPr>
                  <w:t>☐</w:t>
                </w:r>
              </w:sdtContent>
            </w:sdt>
            <w:r w:rsidR="00367AE4" w:rsidRPr="006E39D1">
              <w:rPr>
                <w:rFonts w:ascii="IBM Plex Sans Arabic" w:eastAsia="Arial" w:hAnsi="IBM Plex Sans Arabic" w:cs="IBM Plex Sans Arabic"/>
                <w:sz w:val="18"/>
                <w:szCs w:val="18"/>
                <w:rtl/>
                <w:lang w:eastAsia="en-GB"/>
              </w:rPr>
              <w:t xml:space="preserve"> </w:t>
            </w:r>
            <w:r w:rsidR="00367AE4">
              <w:rPr>
                <w:rFonts w:ascii="IBM Plex Sans Arabic" w:eastAsia="Arial" w:hAnsi="IBM Plex Sans Arabic" w:cs="IBM Plex Sans Arabic"/>
                <w:sz w:val="18"/>
                <w:szCs w:val="18"/>
                <w:lang w:eastAsia="en-GB"/>
              </w:rPr>
              <w:t xml:space="preserve"> </w:t>
            </w:r>
            <w:r w:rsidR="00367AE4" w:rsidRPr="00367AE4">
              <w:rPr>
                <w:rFonts w:ascii="IBM Plex Sans Arabic" w:eastAsia="Arial" w:hAnsi="IBM Plex Sans Arabic" w:cs="IBM Plex Sans Arabic" w:hint="cs"/>
                <w:sz w:val="20"/>
                <w:szCs w:val="20"/>
                <w:rtl/>
                <w:lang w:eastAsia="en-GB" w:bidi="ar-KW"/>
              </w:rPr>
              <w:t xml:space="preserve">لا </w:t>
            </w:r>
          </w:p>
        </w:tc>
        <w:tc>
          <w:tcPr>
            <w:tcW w:w="1610" w:type="dxa"/>
            <w:vAlign w:val="center"/>
          </w:tcPr>
          <w:p w14:paraId="1C17B392" w14:textId="3B41D57B" w:rsidR="00367AE4" w:rsidRDefault="00367AE4" w:rsidP="00367AE4">
            <w:pPr>
              <w:bidi/>
              <w:spacing w:before="80" w:after="80"/>
              <w:jc w:val="center"/>
              <w:rPr>
                <w:rFonts w:ascii="IBM Plex Sans Arabic" w:eastAsia="Arial" w:hAnsi="IBM Plex Sans Arabic" w:cs="IBM Plex Sans Arabic"/>
                <w:sz w:val="18"/>
                <w:szCs w:val="18"/>
                <w:rtl/>
                <w:lang w:eastAsia="en-GB"/>
              </w:rPr>
            </w:pPr>
          </w:p>
        </w:tc>
      </w:tr>
    </w:tbl>
    <w:p w14:paraId="3439DF51" w14:textId="17E408DB" w:rsidR="00E26230" w:rsidRDefault="00EB763C" w:rsidP="00E26230">
      <w:pPr>
        <w:bidi/>
        <w:spacing w:before="80"/>
        <w:rPr>
          <w:rFonts w:ascii="IBM Plex Sans Arabic" w:hAnsi="IBM Plex Sans Arabic" w:cs="IBM Plex Sans Arabic"/>
          <w:sz w:val="16"/>
          <w:szCs w:val="16"/>
          <w:rtl/>
        </w:rPr>
      </w:pPr>
      <w:r>
        <w:rPr>
          <w:rFonts w:ascii="IBM Plex Sans Arabic" w:hAnsi="IBM Plex Sans Arabic" w:cs="IBM Plex Sans Arabic" w:hint="cs"/>
          <w:b/>
          <w:bCs/>
          <w:sz w:val="16"/>
          <w:szCs w:val="16"/>
          <w:rtl/>
        </w:rPr>
        <w:t>إرشادات</w:t>
      </w:r>
      <w:r w:rsidRPr="004D622A">
        <w:rPr>
          <w:rFonts w:ascii="IBM Plex Sans Arabic" w:hAnsi="IBM Plex Sans Arabic" w:cs="IBM Plex Sans Arabic"/>
          <w:b/>
          <w:bCs/>
          <w:sz w:val="16"/>
          <w:szCs w:val="16"/>
          <w:rtl/>
        </w:rPr>
        <w:t xml:space="preserve"> تعبئة</w:t>
      </w:r>
      <w:r>
        <w:rPr>
          <w:rFonts w:ascii="IBM Plex Sans Arabic" w:hAnsi="IBM Plex Sans Arabic" w:cs="IBM Plex Sans Arabic" w:hint="cs"/>
          <w:b/>
          <w:bCs/>
          <w:sz w:val="16"/>
          <w:szCs w:val="16"/>
          <w:rtl/>
        </w:rPr>
        <w:t xml:space="preserve"> البيانات المطلوبة</w:t>
      </w:r>
      <w:r w:rsidR="00E26230" w:rsidRPr="004D622A">
        <w:rPr>
          <w:rFonts w:ascii="IBM Plex Sans Arabic" w:hAnsi="IBM Plex Sans Arabic" w:cs="IBM Plex Sans Arabic"/>
          <w:b/>
          <w:bCs/>
          <w:sz w:val="16"/>
          <w:szCs w:val="16"/>
          <w:rtl/>
        </w:rPr>
        <w:t>:</w:t>
      </w:r>
      <w:r w:rsidR="00E26230" w:rsidRPr="004D622A">
        <w:rPr>
          <w:rFonts w:ascii="IBM Plex Sans Arabic" w:hAnsi="IBM Plex Sans Arabic" w:cs="IBM Plex Sans Arabic"/>
          <w:sz w:val="16"/>
          <w:szCs w:val="16"/>
          <w:rtl/>
        </w:rPr>
        <w:t xml:space="preserve"> </w:t>
      </w:r>
      <w:r w:rsidR="00E07581" w:rsidRPr="004D622A">
        <w:rPr>
          <w:rFonts w:ascii="IBM Plex Sans Arabic" w:hAnsi="IBM Plex Sans Arabic" w:cs="IBM Plex Sans Arabic"/>
          <w:sz w:val="16"/>
          <w:szCs w:val="16"/>
          <w:rtl/>
        </w:rPr>
        <w:t xml:space="preserve">يُشار أمام كل مستند إلى ما إذا كان مرفقاً باختيار </w:t>
      </w:r>
      <w:r w:rsidR="00367C45">
        <w:rPr>
          <w:rFonts w:ascii="IBM Plex Sans Arabic" w:hAnsi="IBM Plex Sans Arabic" w:cs="IBM Plex Sans Arabic" w:hint="cs"/>
          <w:sz w:val="16"/>
          <w:szCs w:val="16"/>
          <w:rtl/>
        </w:rPr>
        <w:t>((</w:t>
      </w:r>
      <w:r w:rsidR="00E07581" w:rsidRPr="004D622A">
        <w:rPr>
          <w:rFonts w:ascii="IBM Plex Sans Arabic" w:hAnsi="IBM Plex Sans Arabic" w:cs="IBM Plex Sans Arabic"/>
          <w:sz w:val="16"/>
          <w:szCs w:val="16"/>
          <w:rtl/>
        </w:rPr>
        <w:t>نعم</w:t>
      </w:r>
      <w:r w:rsidR="00812A54">
        <w:rPr>
          <w:rFonts w:ascii="IBM Plex Sans Arabic" w:hAnsi="IBM Plex Sans Arabic" w:cs="IBM Plex Sans Arabic" w:hint="cs"/>
          <w:sz w:val="16"/>
          <w:szCs w:val="16"/>
          <w:rtl/>
        </w:rPr>
        <w:t>))</w:t>
      </w:r>
      <w:r w:rsidR="00E07581" w:rsidRPr="004D622A">
        <w:rPr>
          <w:rFonts w:ascii="IBM Plex Sans Arabic" w:hAnsi="IBM Plex Sans Arabic" w:cs="IBM Plex Sans Arabic"/>
          <w:sz w:val="16"/>
          <w:szCs w:val="16"/>
          <w:rtl/>
        </w:rPr>
        <w:t xml:space="preserve"> أو </w:t>
      </w:r>
      <w:r w:rsidR="00812A54">
        <w:rPr>
          <w:rFonts w:ascii="IBM Plex Sans Arabic" w:hAnsi="IBM Plex Sans Arabic" w:cs="IBM Plex Sans Arabic" w:hint="cs"/>
          <w:sz w:val="16"/>
          <w:szCs w:val="16"/>
          <w:rtl/>
        </w:rPr>
        <w:t>((</w:t>
      </w:r>
      <w:r w:rsidR="00E07581" w:rsidRPr="004D622A">
        <w:rPr>
          <w:rFonts w:ascii="IBM Plex Sans Arabic" w:hAnsi="IBM Plex Sans Arabic" w:cs="IBM Plex Sans Arabic"/>
          <w:sz w:val="16"/>
          <w:szCs w:val="16"/>
          <w:rtl/>
        </w:rPr>
        <w:t>لا</w:t>
      </w:r>
      <w:r w:rsidR="00812A54">
        <w:rPr>
          <w:rFonts w:ascii="IBM Plex Sans Arabic" w:hAnsi="IBM Plex Sans Arabic" w:cs="IBM Plex Sans Arabic" w:hint="cs"/>
          <w:sz w:val="16"/>
          <w:szCs w:val="16"/>
          <w:rtl/>
        </w:rPr>
        <w:t>))</w:t>
      </w:r>
      <w:r w:rsidR="00E07581" w:rsidRPr="004D622A">
        <w:rPr>
          <w:rFonts w:ascii="IBM Plex Sans Arabic" w:hAnsi="IBM Plex Sans Arabic" w:cs="IBM Plex Sans Arabic"/>
          <w:sz w:val="16"/>
          <w:szCs w:val="16"/>
          <w:rtl/>
        </w:rPr>
        <w:t xml:space="preserve">، </w:t>
      </w:r>
      <w:r w:rsidR="00D5081D">
        <w:rPr>
          <w:rFonts w:ascii="IBM Plex Sans Arabic" w:hAnsi="IBM Plex Sans Arabic" w:cs="IBM Plex Sans Arabic" w:hint="cs"/>
          <w:sz w:val="16"/>
          <w:szCs w:val="16"/>
          <w:rtl/>
        </w:rPr>
        <w:t>و</w:t>
      </w:r>
      <w:r w:rsidR="00D5081D" w:rsidRPr="00D5081D">
        <w:rPr>
          <w:rFonts w:ascii="IBM Plex Sans Arabic" w:hAnsi="IBM Plex Sans Arabic" w:cs="IBM Plex Sans Arabic"/>
          <w:sz w:val="16"/>
          <w:szCs w:val="16"/>
          <w:rtl/>
        </w:rPr>
        <w:t xml:space="preserve">يُدَون </w:t>
      </w:r>
      <w:r w:rsidR="00E07581" w:rsidRPr="004D622A">
        <w:rPr>
          <w:rFonts w:ascii="IBM Plex Sans Arabic" w:hAnsi="IBM Plex Sans Arabic" w:cs="IBM Plex Sans Arabic"/>
          <w:sz w:val="16"/>
          <w:szCs w:val="16"/>
          <w:rtl/>
        </w:rPr>
        <w:t xml:space="preserve">في خانة </w:t>
      </w:r>
      <w:r w:rsidR="00812A54">
        <w:rPr>
          <w:rFonts w:ascii="IBM Plex Sans Arabic" w:hAnsi="IBM Plex Sans Arabic" w:cs="IBM Plex Sans Arabic" w:hint="cs"/>
          <w:sz w:val="16"/>
          <w:szCs w:val="16"/>
          <w:rtl/>
        </w:rPr>
        <w:t>((</w:t>
      </w:r>
      <w:r w:rsidR="00E07581" w:rsidRPr="004D622A">
        <w:rPr>
          <w:rFonts w:ascii="IBM Plex Sans Arabic" w:hAnsi="IBM Plex Sans Arabic" w:cs="IBM Plex Sans Arabic"/>
          <w:sz w:val="16"/>
          <w:szCs w:val="16"/>
          <w:rtl/>
        </w:rPr>
        <w:t>المرجع</w:t>
      </w:r>
      <w:r w:rsidR="00812A54">
        <w:rPr>
          <w:rFonts w:ascii="IBM Plex Sans Arabic" w:hAnsi="IBM Plex Sans Arabic" w:cs="IBM Plex Sans Arabic" w:hint="cs"/>
          <w:sz w:val="16"/>
          <w:szCs w:val="16"/>
          <w:rtl/>
        </w:rPr>
        <w:t>))</w:t>
      </w:r>
      <w:r w:rsidR="00E07581" w:rsidRPr="004D622A">
        <w:rPr>
          <w:rFonts w:ascii="IBM Plex Sans Arabic" w:hAnsi="IBM Plex Sans Arabic" w:cs="IBM Plex Sans Arabic"/>
          <w:sz w:val="16"/>
          <w:szCs w:val="16"/>
          <w:rtl/>
        </w:rPr>
        <w:t xml:space="preserve"> رقم المرفق أو اسم الملف أو أي بيان </w:t>
      </w:r>
      <w:r w:rsidR="001129F1">
        <w:rPr>
          <w:rFonts w:ascii="IBM Plex Sans Arabic" w:hAnsi="IBM Plex Sans Arabic" w:cs="IBM Plex Sans Arabic" w:hint="cs"/>
          <w:sz w:val="16"/>
          <w:szCs w:val="16"/>
          <w:rtl/>
        </w:rPr>
        <w:t xml:space="preserve">يتيح </w:t>
      </w:r>
      <w:r w:rsidR="00E07581" w:rsidRPr="004D622A">
        <w:rPr>
          <w:rFonts w:ascii="IBM Plex Sans Arabic" w:hAnsi="IBM Plex Sans Arabic" w:cs="IBM Plex Sans Arabic"/>
          <w:sz w:val="16"/>
          <w:szCs w:val="16"/>
          <w:rtl/>
        </w:rPr>
        <w:t>التحقق من</w:t>
      </w:r>
      <w:r w:rsidR="001129F1">
        <w:rPr>
          <w:rFonts w:ascii="IBM Plex Sans Arabic" w:hAnsi="IBM Plex Sans Arabic" w:cs="IBM Plex Sans Arabic" w:hint="cs"/>
          <w:sz w:val="16"/>
          <w:szCs w:val="16"/>
          <w:rtl/>
        </w:rPr>
        <w:t>ه</w:t>
      </w:r>
      <w:r w:rsidR="00E07581" w:rsidRPr="004D622A">
        <w:rPr>
          <w:rFonts w:ascii="IBM Plex Sans Arabic" w:hAnsi="IBM Plex Sans Arabic" w:cs="IBM Plex Sans Arabic"/>
          <w:sz w:val="16"/>
          <w:szCs w:val="16"/>
          <w:rtl/>
        </w:rPr>
        <w:t>.</w:t>
      </w:r>
    </w:p>
    <w:p w14:paraId="3E47A7A3" w14:textId="0102587D" w:rsidR="006F58EC" w:rsidRDefault="006F58EC" w:rsidP="006F58EC">
      <w:pPr>
        <w:bidi/>
        <w:rPr>
          <w:b/>
          <w:bCs/>
          <w:rtl/>
        </w:rPr>
      </w:pPr>
      <w:r w:rsidRPr="008232A8">
        <w:rPr>
          <w:rFonts w:ascii="IBM Plex Sans Arabic" w:hAnsi="IBM Plex Sans Arabic" w:cs="IBM Plex Sans Arabic" w:hint="cs"/>
          <w:b/>
          <w:bCs/>
          <w:sz w:val="16"/>
          <w:szCs w:val="16"/>
          <w:rtl/>
        </w:rPr>
        <w:t xml:space="preserve">ملاحظة: </w:t>
      </w:r>
      <w:r w:rsidRPr="006F58EC">
        <w:rPr>
          <w:rFonts w:ascii="IBM Plex Sans Arabic" w:hAnsi="IBM Plex Sans Arabic" w:cs="IBM Plex Sans Arabic" w:hint="cs"/>
          <w:sz w:val="16"/>
          <w:szCs w:val="16"/>
          <w:rtl/>
        </w:rPr>
        <w:t>عند</w:t>
      </w:r>
      <w:r w:rsidR="001129F1">
        <w:rPr>
          <w:rFonts w:ascii="IBM Plex Sans Arabic" w:hAnsi="IBM Plex Sans Arabic" w:cs="IBM Plex Sans Arabic" w:hint="cs"/>
          <w:sz w:val="16"/>
          <w:szCs w:val="16"/>
          <w:rtl/>
        </w:rPr>
        <w:t xml:space="preserve"> وجود</w:t>
      </w:r>
      <w:r w:rsidRPr="006F58EC">
        <w:rPr>
          <w:rFonts w:ascii="IBM Plex Sans Arabic" w:hAnsi="IBM Plex Sans Arabic" w:cs="IBM Plex Sans Arabic" w:hint="cs"/>
          <w:sz w:val="16"/>
          <w:szCs w:val="16"/>
          <w:rtl/>
        </w:rPr>
        <w:t xml:space="preserve"> اختلاف </w:t>
      </w:r>
      <w:r w:rsidR="008E3A3E">
        <w:rPr>
          <w:rFonts w:ascii="IBM Plex Sans Arabic" w:hAnsi="IBM Plex Sans Arabic" w:cs="IBM Plex Sans Arabic" w:hint="cs"/>
          <w:sz w:val="16"/>
          <w:szCs w:val="16"/>
          <w:rtl/>
        </w:rPr>
        <w:t xml:space="preserve">بين </w:t>
      </w:r>
      <w:r w:rsidRPr="006F58EC">
        <w:rPr>
          <w:rFonts w:ascii="IBM Plex Sans Arabic" w:hAnsi="IBM Plex Sans Arabic" w:cs="IBM Plex Sans Arabic" w:hint="cs"/>
          <w:sz w:val="16"/>
          <w:szCs w:val="16"/>
          <w:rtl/>
        </w:rPr>
        <w:t xml:space="preserve">البيانات </w:t>
      </w:r>
      <w:r w:rsidR="00C21BD8">
        <w:rPr>
          <w:rFonts w:ascii="IBM Plex Sans Arabic" w:hAnsi="IBM Plex Sans Arabic" w:cs="IBM Plex Sans Arabic" w:hint="cs"/>
          <w:sz w:val="16"/>
          <w:szCs w:val="16"/>
          <w:rtl/>
        </w:rPr>
        <w:t>الواردة في</w:t>
      </w:r>
      <w:r w:rsidR="00FD4587">
        <w:rPr>
          <w:rFonts w:ascii="IBM Plex Sans Arabic" w:hAnsi="IBM Plex Sans Arabic" w:cs="IBM Plex Sans Arabic" w:hint="cs"/>
          <w:sz w:val="16"/>
          <w:szCs w:val="16"/>
          <w:rtl/>
        </w:rPr>
        <w:t xml:space="preserve"> </w:t>
      </w:r>
      <w:r w:rsidRPr="006F58EC">
        <w:rPr>
          <w:rFonts w:ascii="IBM Plex Sans Arabic" w:hAnsi="IBM Plex Sans Arabic" w:cs="IBM Plex Sans Arabic" w:hint="cs"/>
          <w:sz w:val="16"/>
          <w:szCs w:val="16"/>
          <w:rtl/>
        </w:rPr>
        <w:t xml:space="preserve">المستندات المؤيدة، </w:t>
      </w:r>
      <w:r w:rsidR="00C22219">
        <w:rPr>
          <w:rFonts w:ascii="IBM Plex Sans Arabic" w:hAnsi="IBM Plex Sans Arabic" w:cs="IBM Plex Sans Arabic" w:hint="cs"/>
          <w:sz w:val="16"/>
          <w:szCs w:val="16"/>
          <w:rtl/>
        </w:rPr>
        <w:t xml:space="preserve">تلتزم </w:t>
      </w:r>
      <w:r w:rsidRPr="006F58EC">
        <w:rPr>
          <w:rFonts w:ascii="IBM Plex Sans Arabic" w:hAnsi="IBM Plex Sans Arabic" w:cs="IBM Plex Sans Arabic" w:hint="cs"/>
          <w:sz w:val="16"/>
          <w:szCs w:val="16"/>
          <w:rtl/>
        </w:rPr>
        <w:t xml:space="preserve">الشركة </w:t>
      </w:r>
      <w:r w:rsidR="00C22219">
        <w:rPr>
          <w:rFonts w:ascii="IBM Plex Sans Arabic" w:hAnsi="IBM Plex Sans Arabic" w:cs="IBM Plex Sans Arabic" w:hint="cs"/>
          <w:sz w:val="16"/>
          <w:szCs w:val="16"/>
          <w:rtl/>
        </w:rPr>
        <w:t xml:space="preserve">بإرفاق </w:t>
      </w:r>
      <w:r w:rsidRPr="006F58EC">
        <w:rPr>
          <w:rFonts w:ascii="IBM Plex Sans Arabic" w:hAnsi="IBM Plex Sans Arabic" w:cs="IBM Plex Sans Arabic" w:hint="cs"/>
          <w:sz w:val="16"/>
          <w:szCs w:val="16"/>
          <w:rtl/>
        </w:rPr>
        <w:t>بيان</w:t>
      </w:r>
      <w:r w:rsidR="00110B15">
        <w:rPr>
          <w:rFonts w:ascii="IBM Plex Sans Arabic" w:hAnsi="IBM Plex Sans Arabic" w:cs="IBM Plex Sans Arabic" w:hint="cs"/>
          <w:sz w:val="16"/>
          <w:szCs w:val="16"/>
          <w:rtl/>
        </w:rPr>
        <w:t xml:space="preserve"> يوضح</w:t>
      </w:r>
      <w:r w:rsidRPr="006F58EC">
        <w:rPr>
          <w:rFonts w:ascii="IBM Plex Sans Arabic" w:hAnsi="IBM Plex Sans Arabic" w:cs="IBM Plex Sans Arabic" w:hint="cs"/>
          <w:sz w:val="16"/>
          <w:szCs w:val="16"/>
          <w:rtl/>
        </w:rPr>
        <w:t xml:space="preserve"> </w:t>
      </w:r>
      <w:r w:rsidR="00110B15">
        <w:rPr>
          <w:rFonts w:ascii="IBM Plex Sans Arabic" w:hAnsi="IBM Plex Sans Arabic" w:cs="IBM Plex Sans Arabic" w:hint="cs"/>
          <w:sz w:val="16"/>
          <w:szCs w:val="16"/>
          <w:rtl/>
        </w:rPr>
        <w:t xml:space="preserve">أسباب </w:t>
      </w:r>
      <w:r w:rsidRPr="006F58EC">
        <w:rPr>
          <w:rFonts w:ascii="IBM Plex Sans Arabic" w:hAnsi="IBM Plex Sans Arabic" w:cs="IBM Plex Sans Arabic" w:hint="cs"/>
          <w:sz w:val="16"/>
          <w:szCs w:val="16"/>
          <w:rtl/>
        </w:rPr>
        <w:t>الاختلاف ومصدر البيانات المعتمد وما يثبت التصحيح أو المعالجة</w:t>
      </w:r>
      <w:r w:rsidR="00B11D9B">
        <w:rPr>
          <w:rFonts w:ascii="IBM Plex Sans Arabic" w:hAnsi="IBM Plex Sans Arabic" w:cs="IBM Plex Sans Arabic" w:hint="cs"/>
          <w:sz w:val="16"/>
          <w:szCs w:val="16"/>
          <w:rtl/>
        </w:rPr>
        <w:t xml:space="preserve"> بحسب الأحوال</w:t>
      </w:r>
      <w:r w:rsidRPr="006F58EC">
        <w:rPr>
          <w:rFonts w:hint="cs"/>
          <w:rtl/>
          <w:lang w:bidi="ar-KW"/>
        </w:rPr>
        <w:t>.</w:t>
      </w:r>
    </w:p>
    <w:p w14:paraId="227D5C38" w14:textId="77777777" w:rsidR="006F58EC" w:rsidRDefault="006F58EC" w:rsidP="006F58EC">
      <w:pPr>
        <w:bidi/>
        <w:spacing w:before="80"/>
        <w:rPr>
          <w:sz w:val="16"/>
          <w:szCs w:val="16"/>
          <w:rtl/>
        </w:rPr>
      </w:pPr>
    </w:p>
    <w:p w14:paraId="22487C1B" w14:textId="77777777" w:rsidR="006F58EC" w:rsidRDefault="006F58EC" w:rsidP="006F58EC">
      <w:pPr>
        <w:bidi/>
        <w:spacing w:before="80"/>
        <w:rPr>
          <w:sz w:val="16"/>
          <w:szCs w:val="16"/>
          <w:rtl/>
        </w:rPr>
      </w:pPr>
    </w:p>
    <w:p w14:paraId="16C7B195" w14:textId="77777777" w:rsidR="00E06BE6" w:rsidRDefault="00E06BE6" w:rsidP="00E06BE6">
      <w:pPr>
        <w:bidi/>
        <w:spacing w:before="80"/>
        <w:rPr>
          <w:sz w:val="16"/>
          <w:szCs w:val="16"/>
          <w:rtl/>
        </w:rPr>
      </w:pPr>
    </w:p>
    <w:p w14:paraId="0CA75A28" w14:textId="77777777" w:rsidR="00E06BE6" w:rsidRPr="004D622A" w:rsidRDefault="00E06BE6" w:rsidP="00E06BE6">
      <w:pPr>
        <w:bidi/>
        <w:spacing w:before="80"/>
        <w:rPr>
          <w:sz w:val="16"/>
          <w:szCs w:val="16"/>
        </w:rPr>
      </w:pPr>
    </w:p>
    <w:p w14:paraId="79B9BC15" w14:textId="31DF2328" w:rsidR="009C6F08" w:rsidRPr="00425D96" w:rsidRDefault="0046228C" w:rsidP="009C6F08">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lang w:eastAsia="en-GB"/>
          <w14:ligatures w14:val="none"/>
        </w:rPr>
      </w:pPr>
      <w:r w:rsidRPr="0046228C">
        <w:rPr>
          <w:rFonts w:ascii="IBM Plex Sans Arabic" w:eastAsia="Arial" w:hAnsi="IBM Plex Sans Arabic" w:cs="IBM Plex Sans Arabic"/>
          <w:b/>
          <w:bCs/>
          <w:kern w:val="0"/>
          <w:sz w:val="24"/>
          <w:szCs w:val="24"/>
          <w:rtl/>
          <w:lang w:eastAsia="en-GB"/>
          <w14:ligatures w14:val="none"/>
        </w:rPr>
        <w:lastRenderedPageBreak/>
        <w:t xml:space="preserve">نسبة العمالة الوطنية الكويتية على الدرجات </w:t>
      </w:r>
      <w:r>
        <w:rPr>
          <w:rFonts w:ascii="IBM Plex Sans Arabic" w:eastAsia="Arial" w:hAnsi="IBM Plex Sans Arabic" w:cs="IBM Plex Sans Arabic" w:hint="cs"/>
          <w:b/>
          <w:bCs/>
          <w:kern w:val="0"/>
          <w:sz w:val="24"/>
          <w:szCs w:val="24"/>
          <w:rtl/>
          <w:lang w:eastAsia="en-GB"/>
          <w14:ligatures w14:val="none"/>
        </w:rPr>
        <w:t>الوظيفية</w:t>
      </w:r>
    </w:p>
    <w:tbl>
      <w:tblPr>
        <w:tblStyle w:val="TableGrid"/>
        <w:bidiVisual/>
        <w:tblW w:w="5028" w:type="pct"/>
        <w:tblLook w:val="04A0" w:firstRow="1" w:lastRow="0" w:firstColumn="1" w:lastColumn="0" w:noHBand="0" w:noVBand="1"/>
      </w:tblPr>
      <w:tblGrid>
        <w:gridCol w:w="1310"/>
        <w:gridCol w:w="728"/>
        <w:gridCol w:w="713"/>
        <w:gridCol w:w="760"/>
        <w:gridCol w:w="766"/>
        <w:gridCol w:w="711"/>
        <w:gridCol w:w="863"/>
        <w:gridCol w:w="680"/>
        <w:gridCol w:w="808"/>
        <w:gridCol w:w="1269"/>
        <w:gridCol w:w="893"/>
      </w:tblGrid>
      <w:tr w:rsidR="007C4C3B" w:rsidRPr="007C4C3B" w14:paraId="4C4D3EFB" w14:textId="77777777" w:rsidTr="00402E6F">
        <w:trPr>
          <w:trHeight w:val="706"/>
        </w:trPr>
        <w:tc>
          <w:tcPr>
            <w:tcW w:w="690" w:type="pct"/>
            <w:vMerge w:val="restart"/>
            <w:shd w:val="clear" w:color="auto" w:fill="002060"/>
            <w:vAlign w:val="center"/>
            <w:hideMark/>
          </w:tcPr>
          <w:p w14:paraId="0609E014" w14:textId="1B2916CB" w:rsidR="007C4C3B" w:rsidRPr="007C4C3B" w:rsidRDefault="007C4C3B" w:rsidP="007C4C3B">
            <w:pPr>
              <w:bidi/>
              <w:jc w:val="center"/>
              <w:rPr>
                <w:rFonts w:ascii="IBM Plex Sans Arabic" w:hAnsi="IBM Plex Sans Arabic" w:cs="IBM Plex Sans Arabic"/>
                <w:b/>
                <w:bCs/>
                <w:color w:val="FFFFFF"/>
                <w:sz w:val="18"/>
                <w:szCs w:val="18"/>
              </w:rPr>
            </w:pPr>
            <w:r w:rsidRPr="007C4C3B">
              <w:rPr>
                <w:rFonts w:ascii="IBM Plex Sans Arabic" w:hAnsi="IBM Plex Sans Arabic" w:cs="IBM Plex Sans Arabic"/>
                <w:b/>
                <w:bCs/>
                <w:color w:val="FFFFFF"/>
                <w:sz w:val="18"/>
                <w:szCs w:val="18"/>
                <w:rtl/>
              </w:rPr>
              <w:t>الدرجة الوظيفية</w:t>
            </w:r>
          </w:p>
        </w:tc>
        <w:tc>
          <w:tcPr>
            <w:tcW w:w="758" w:type="pct"/>
            <w:gridSpan w:val="2"/>
            <w:shd w:val="clear" w:color="auto" w:fill="002060"/>
            <w:vAlign w:val="center"/>
            <w:hideMark/>
          </w:tcPr>
          <w:p w14:paraId="43E60BEC"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color w:val="FFFFFF"/>
                <w:sz w:val="18"/>
                <w:szCs w:val="18"/>
                <w:rtl/>
              </w:rPr>
              <w:t>كبار التنفيذيين</w:t>
            </w:r>
          </w:p>
        </w:tc>
        <w:tc>
          <w:tcPr>
            <w:tcW w:w="803" w:type="pct"/>
            <w:gridSpan w:val="2"/>
            <w:shd w:val="clear" w:color="auto" w:fill="002060"/>
            <w:vAlign w:val="center"/>
            <w:hideMark/>
          </w:tcPr>
          <w:p w14:paraId="6B644076"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color w:val="FFFFFF"/>
                <w:sz w:val="18"/>
                <w:szCs w:val="18"/>
                <w:rtl/>
              </w:rPr>
              <w:t>الإدارة التنفيذية</w:t>
            </w:r>
          </w:p>
        </w:tc>
        <w:tc>
          <w:tcPr>
            <w:tcW w:w="828" w:type="pct"/>
            <w:gridSpan w:val="2"/>
            <w:shd w:val="clear" w:color="auto" w:fill="002060"/>
            <w:vAlign w:val="center"/>
            <w:hideMark/>
          </w:tcPr>
          <w:p w14:paraId="0009E602"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color w:val="FFFFFF"/>
                <w:sz w:val="18"/>
                <w:szCs w:val="18"/>
                <w:rtl/>
              </w:rPr>
              <w:t>باقي الموظفين</w:t>
            </w:r>
          </w:p>
        </w:tc>
        <w:tc>
          <w:tcPr>
            <w:tcW w:w="0" w:type="auto"/>
            <w:gridSpan w:val="4"/>
            <w:shd w:val="clear" w:color="auto" w:fill="002060"/>
            <w:vAlign w:val="center"/>
            <w:hideMark/>
          </w:tcPr>
          <w:p w14:paraId="16C98703"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color w:val="FFFFFF"/>
                <w:sz w:val="18"/>
                <w:szCs w:val="18"/>
                <w:rtl/>
              </w:rPr>
              <w:t>إجمالي الدرجة</w:t>
            </w:r>
          </w:p>
        </w:tc>
      </w:tr>
      <w:tr w:rsidR="007C4C3B" w:rsidRPr="007C4C3B" w14:paraId="0BC21D76" w14:textId="77777777" w:rsidTr="004253D4">
        <w:trPr>
          <w:trHeight w:val="832"/>
        </w:trPr>
        <w:tc>
          <w:tcPr>
            <w:tcW w:w="690" w:type="pct"/>
            <w:vMerge/>
            <w:vAlign w:val="center"/>
            <w:hideMark/>
          </w:tcPr>
          <w:p w14:paraId="4A75EFDB" w14:textId="77777777" w:rsidR="007C4C3B" w:rsidRPr="007C4C3B" w:rsidRDefault="007C4C3B" w:rsidP="007C4C3B">
            <w:pPr>
              <w:bidi/>
              <w:spacing w:line="278" w:lineRule="auto"/>
              <w:jc w:val="center"/>
              <w:rPr>
                <w:rFonts w:ascii="IBM Plex Sans Arabic" w:hAnsi="IBM Plex Sans Arabic" w:cs="IBM Plex Sans Arabic"/>
                <w:color w:val="222222"/>
                <w:sz w:val="18"/>
                <w:szCs w:val="18"/>
              </w:rPr>
            </w:pPr>
          </w:p>
        </w:tc>
        <w:tc>
          <w:tcPr>
            <w:tcW w:w="383" w:type="pct"/>
            <w:shd w:val="clear" w:color="auto" w:fill="DEEAF6" w:themeFill="accent5" w:themeFillTint="33"/>
            <w:vAlign w:val="center"/>
            <w:hideMark/>
          </w:tcPr>
          <w:p w14:paraId="297F6F90" w14:textId="77777777" w:rsidR="007C4C3B" w:rsidRPr="00103008" w:rsidRDefault="007C4C3B" w:rsidP="007C4C3B">
            <w:pPr>
              <w:bidi/>
              <w:jc w:val="center"/>
              <w:rPr>
                <w:rFonts w:ascii="IBM Plex Sans Arabic" w:hAnsi="IBM Plex Sans Arabic" w:cs="IBM Plex Sans Arabic"/>
                <w:b/>
                <w:bCs/>
                <w:sz w:val="18"/>
                <w:szCs w:val="18"/>
                <w:rtl/>
              </w:rPr>
            </w:pPr>
            <w:r w:rsidRPr="007C4C3B">
              <w:rPr>
                <w:rFonts w:ascii="IBM Plex Sans Arabic" w:hAnsi="IBM Plex Sans Arabic" w:cs="IBM Plex Sans Arabic"/>
                <w:b/>
                <w:bCs/>
                <w:sz w:val="18"/>
                <w:szCs w:val="18"/>
                <w:rtl/>
              </w:rPr>
              <w:t>كويتي</w:t>
            </w:r>
          </w:p>
        </w:tc>
        <w:tc>
          <w:tcPr>
            <w:tcW w:w="375" w:type="pct"/>
            <w:shd w:val="clear" w:color="auto" w:fill="DEEAF6" w:themeFill="accent5" w:themeFillTint="33"/>
            <w:vAlign w:val="center"/>
            <w:hideMark/>
          </w:tcPr>
          <w:p w14:paraId="18E7BA56" w14:textId="77777777" w:rsidR="007C4C3B" w:rsidRPr="00103008" w:rsidRDefault="007C4C3B" w:rsidP="007C4C3B">
            <w:pPr>
              <w:bidi/>
              <w:jc w:val="center"/>
              <w:rPr>
                <w:rFonts w:ascii="IBM Plex Sans Arabic" w:hAnsi="IBM Plex Sans Arabic" w:cs="IBM Plex Sans Arabic"/>
                <w:b/>
                <w:bCs/>
                <w:sz w:val="18"/>
                <w:szCs w:val="18"/>
                <w:rtl/>
              </w:rPr>
            </w:pPr>
            <w:r w:rsidRPr="007C4C3B">
              <w:rPr>
                <w:rFonts w:ascii="IBM Plex Sans Arabic" w:hAnsi="IBM Plex Sans Arabic" w:cs="IBM Plex Sans Arabic"/>
                <w:b/>
                <w:bCs/>
                <w:sz w:val="18"/>
                <w:szCs w:val="18"/>
                <w:rtl/>
              </w:rPr>
              <w:t>غير كويتي</w:t>
            </w:r>
          </w:p>
        </w:tc>
        <w:tc>
          <w:tcPr>
            <w:tcW w:w="400" w:type="pct"/>
            <w:vAlign w:val="center"/>
            <w:hideMark/>
          </w:tcPr>
          <w:p w14:paraId="0CE4329D"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sz w:val="18"/>
                <w:szCs w:val="18"/>
                <w:rtl/>
              </w:rPr>
              <w:t>كويتي</w:t>
            </w:r>
          </w:p>
        </w:tc>
        <w:tc>
          <w:tcPr>
            <w:tcW w:w="403" w:type="pct"/>
            <w:vAlign w:val="center"/>
            <w:hideMark/>
          </w:tcPr>
          <w:p w14:paraId="29765B72"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sz w:val="18"/>
                <w:szCs w:val="18"/>
                <w:rtl/>
              </w:rPr>
              <w:t>غير كويتي</w:t>
            </w:r>
          </w:p>
        </w:tc>
        <w:tc>
          <w:tcPr>
            <w:tcW w:w="374" w:type="pct"/>
            <w:shd w:val="clear" w:color="auto" w:fill="DEEAF6" w:themeFill="accent5" w:themeFillTint="33"/>
            <w:vAlign w:val="center"/>
            <w:hideMark/>
          </w:tcPr>
          <w:p w14:paraId="3C9EF6E9"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sz w:val="18"/>
                <w:szCs w:val="18"/>
                <w:rtl/>
              </w:rPr>
              <w:t>كويتي</w:t>
            </w:r>
          </w:p>
        </w:tc>
        <w:tc>
          <w:tcPr>
            <w:tcW w:w="0" w:type="auto"/>
            <w:shd w:val="clear" w:color="auto" w:fill="DEEAF6" w:themeFill="accent5" w:themeFillTint="33"/>
            <w:vAlign w:val="center"/>
            <w:hideMark/>
          </w:tcPr>
          <w:p w14:paraId="397321F6"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sz w:val="18"/>
                <w:szCs w:val="18"/>
                <w:rtl/>
              </w:rPr>
              <w:t>غير كويتي</w:t>
            </w:r>
          </w:p>
        </w:tc>
        <w:tc>
          <w:tcPr>
            <w:tcW w:w="358" w:type="pct"/>
            <w:shd w:val="clear" w:color="auto" w:fill="D9D9D9" w:themeFill="background1" w:themeFillShade="D9"/>
            <w:vAlign w:val="center"/>
            <w:hideMark/>
          </w:tcPr>
          <w:p w14:paraId="10EAA1A1"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sz w:val="18"/>
                <w:szCs w:val="18"/>
                <w:rtl/>
              </w:rPr>
              <w:t>كويتي</w:t>
            </w:r>
          </w:p>
        </w:tc>
        <w:tc>
          <w:tcPr>
            <w:tcW w:w="425" w:type="pct"/>
            <w:shd w:val="clear" w:color="auto" w:fill="D9D9D9" w:themeFill="background1" w:themeFillShade="D9"/>
            <w:vAlign w:val="center"/>
            <w:hideMark/>
          </w:tcPr>
          <w:p w14:paraId="14474700"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sz w:val="18"/>
                <w:szCs w:val="18"/>
                <w:rtl/>
              </w:rPr>
              <w:t>غير كويتي</w:t>
            </w:r>
          </w:p>
        </w:tc>
        <w:tc>
          <w:tcPr>
            <w:tcW w:w="668" w:type="pct"/>
            <w:shd w:val="clear" w:color="auto" w:fill="D9D9D9" w:themeFill="background1" w:themeFillShade="D9"/>
            <w:vAlign w:val="center"/>
            <w:hideMark/>
          </w:tcPr>
          <w:p w14:paraId="0D7B969B"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sz w:val="18"/>
                <w:szCs w:val="18"/>
                <w:rtl/>
              </w:rPr>
              <w:t>إجمالي العاملين</w:t>
            </w:r>
          </w:p>
        </w:tc>
        <w:tc>
          <w:tcPr>
            <w:tcW w:w="0" w:type="auto"/>
            <w:shd w:val="clear" w:color="auto" w:fill="D9D9D9" w:themeFill="background1" w:themeFillShade="D9"/>
            <w:vAlign w:val="center"/>
            <w:hideMark/>
          </w:tcPr>
          <w:p w14:paraId="594D7659"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sz w:val="18"/>
                <w:szCs w:val="18"/>
                <w:rtl/>
              </w:rPr>
              <w:t>النسبة %</w:t>
            </w:r>
          </w:p>
        </w:tc>
      </w:tr>
      <w:tr w:rsidR="007C4C3B" w:rsidRPr="007C4C3B" w14:paraId="3623E45F" w14:textId="77777777" w:rsidTr="004253D4">
        <w:trPr>
          <w:trHeight w:val="615"/>
        </w:trPr>
        <w:tc>
          <w:tcPr>
            <w:tcW w:w="690" w:type="pct"/>
            <w:shd w:val="clear" w:color="auto" w:fill="FFFFFF" w:themeFill="background1"/>
            <w:vAlign w:val="center"/>
            <w:hideMark/>
          </w:tcPr>
          <w:p w14:paraId="30F0E546" w14:textId="77777777" w:rsidR="007C4C3B" w:rsidRPr="007C4C3B" w:rsidRDefault="007C4C3B" w:rsidP="007C4C3B">
            <w:pPr>
              <w:bidi/>
              <w:jc w:val="center"/>
              <w:rPr>
                <w:rFonts w:ascii="IBM Plex Sans Arabic" w:hAnsi="IBM Plex Sans Arabic" w:cs="IBM Plex Sans Arabic"/>
                <w:b/>
                <w:bCs/>
                <w:sz w:val="18"/>
                <w:szCs w:val="18"/>
                <w:rtl/>
              </w:rPr>
            </w:pPr>
            <w:r w:rsidRPr="007C4C3B">
              <w:rPr>
                <w:rFonts w:ascii="IBM Plex Sans Arabic" w:hAnsi="IBM Plex Sans Arabic" w:cs="IBM Plex Sans Arabic"/>
                <w:b/>
                <w:bCs/>
                <w:sz w:val="18"/>
                <w:szCs w:val="18"/>
                <w:rtl/>
              </w:rPr>
              <w:t>الدرجة: ............</w:t>
            </w:r>
          </w:p>
        </w:tc>
        <w:tc>
          <w:tcPr>
            <w:tcW w:w="383" w:type="pct"/>
            <w:shd w:val="clear" w:color="auto" w:fill="DEEAF6" w:themeFill="accent5" w:themeFillTint="33"/>
            <w:vAlign w:val="center"/>
            <w:hideMark/>
          </w:tcPr>
          <w:p w14:paraId="01D367A6" w14:textId="77777777" w:rsidR="007C4C3B" w:rsidRPr="003B21EA" w:rsidRDefault="007C4C3B" w:rsidP="007C4C3B">
            <w:pPr>
              <w:bidi/>
              <w:jc w:val="center"/>
              <w:rPr>
                <w:rFonts w:ascii="IBM Plex Sans Arabic" w:hAnsi="IBM Plex Sans Arabic" w:cs="IBM Plex Sans Arabic"/>
                <w:b/>
                <w:bCs/>
                <w:sz w:val="18"/>
                <w:szCs w:val="18"/>
                <w:rtl/>
              </w:rPr>
            </w:pPr>
          </w:p>
          <w:p w14:paraId="24988B1E" w14:textId="77777777" w:rsidR="00513980" w:rsidRPr="003B21EA" w:rsidRDefault="00513980" w:rsidP="00513980">
            <w:pPr>
              <w:bidi/>
              <w:jc w:val="center"/>
              <w:rPr>
                <w:rFonts w:ascii="IBM Plex Sans Arabic" w:hAnsi="IBM Plex Sans Arabic" w:cs="IBM Plex Sans Arabic"/>
                <w:b/>
                <w:bCs/>
                <w:sz w:val="18"/>
                <w:szCs w:val="18"/>
                <w:rtl/>
              </w:rPr>
            </w:pPr>
          </w:p>
        </w:tc>
        <w:tc>
          <w:tcPr>
            <w:tcW w:w="375" w:type="pct"/>
            <w:shd w:val="clear" w:color="auto" w:fill="DEEAF6" w:themeFill="accent5" w:themeFillTint="33"/>
            <w:vAlign w:val="center"/>
            <w:hideMark/>
          </w:tcPr>
          <w:p w14:paraId="682E1EDF" w14:textId="77777777" w:rsidR="007C4C3B" w:rsidRPr="003B21EA" w:rsidRDefault="007C4C3B" w:rsidP="007C4C3B">
            <w:pPr>
              <w:bidi/>
              <w:jc w:val="center"/>
              <w:rPr>
                <w:rFonts w:ascii="IBM Plex Sans Arabic" w:hAnsi="IBM Plex Sans Arabic" w:cs="IBM Plex Sans Arabic"/>
                <w:b/>
                <w:bCs/>
                <w:sz w:val="18"/>
                <w:szCs w:val="18"/>
                <w:rtl/>
              </w:rPr>
            </w:pPr>
          </w:p>
          <w:p w14:paraId="0B1DCBD4" w14:textId="77777777" w:rsidR="00513980" w:rsidRPr="003B21EA" w:rsidRDefault="00513980" w:rsidP="00513980">
            <w:pPr>
              <w:bidi/>
              <w:jc w:val="center"/>
              <w:rPr>
                <w:rFonts w:ascii="IBM Plex Sans Arabic" w:hAnsi="IBM Plex Sans Arabic" w:cs="IBM Plex Sans Arabic"/>
                <w:b/>
                <w:bCs/>
                <w:sz w:val="18"/>
                <w:szCs w:val="18"/>
                <w:rtl/>
              </w:rPr>
            </w:pPr>
          </w:p>
        </w:tc>
        <w:tc>
          <w:tcPr>
            <w:tcW w:w="400" w:type="pct"/>
            <w:vAlign w:val="center"/>
            <w:hideMark/>
          </w:tcPr>
          <w:p w14:paraId="13EE392E" w14:textId="77777777" w:rsidR="007C4C3B" w:rsidRPr="003B21EA" w:rsidRDefault="007C4C3B" w:rsidP="007C4C3B">
            <w:pPr>
              <w:bidi/>
              <w:jc w:val="center"/>
              <w:rPr>
                <w:rFonts w:ascii="IBM Plex Sans Arabic" w:hAnsi="IBM Plex Sans Arabic" w:cs="IBM Plex Sans Arabic"/>
                <w:sz w:val="18"/>
                <w:szCs w:val="18"/>
                <w:rtl/>
              </w:rPr>
            </w:pPr>
          </w:p>
          <w:p w14:paraId="112133E6" w14:textId="77777777" w:rsidR="00513980" w:rsidRPr="003B21EA" w:rsidRDefault="00513980" w:rsidP="00513980">
            <w:pPr>
              <w:bidi/>
              <w:jc w:val="center"/>
              <w:rPr>
                <w:rFonts w:ascii="IBM Plex Sans Arabic" w:hAnsi="IBM Plex Sans Arabic" w:cs="IBM Plex Sans Arabic"/>
                <w:sz w:val="18"/>
                <w:szCs w:val="18"/>
                <w:rtl/>
              </w:rPr>
            </w:pPr>
          </w:p>
        </w:tc>
        <w:tc>
          <w:tcPr>
            <w:tcW w:w="403" w:type="pct"/>
            <w:vAlign w:val="center"/>
            <w:hideMark/>
          </w:tcPr>
          <w:p w14:paraId="68632AC7" w14:textId="77777777" w:rsidR="007C4C3B" w:rsidRPr="003B21EA" w:rsidRDefault="007C4C3B" w:rsidP="007C4C3B">
            <w:pPr>
              <w:bidi/>
              <w:jc w:val="center"/>
              <w:rPr>
                <w:rFonts w:ascii="IBM Plex Sans Arabic" w:hAnsi="IBM Plex Sans Arabic" w:cs="IBM Plex Sans Arabic"/>
                <w:sz w:val="18"/>
                <w:szCs w:val="18"/>
                <w:rtl/>
              </w:rPr>
            </w:pPr>
          </w:p>
          <w:p w14:paraId="41D0B4A7" w14:textId="77777777" w:rsidR="00513980" w:rsidRPr="003B21EA" w:rsidRDefault="00513980" w:rsidP="00513980">
            <w:pPr>
              <w:bidi/>
              <w:jc w:val="center"/>
              <w:rPr>
                <w:rFonts w:ascii="IBM Plex Sans Arabic" w:hAnsi="IBM Plex Sans Arabic" w:cs="IBM Plex Sans Arabic"/>
                <w:sz w:val="18"/>
                <w:szCs w:val="18"/>
                <w:rtl/>
              </w:rPr>
            </w:pPr>
          </w:p>
        </w:tc>
        <w:tc>
          <w:tcPr>
            <w:tcW w:w="374" w:type="pct"/>
            <w:shd w:val="clear" w:color="auto" w:fill="DEEAF6" w:themeFill="accent5" w:themeFillTint="33"/>
            <w:vAlign w:val="center"/>
            <w:hideMark/>
          </w:tcPr>
          <w:p w14:paraId="546238B5" w14:textId="77777777" w:rsidR="007C4C3B" w:rsidRPr="003B21EA" w:rsidRDefault="007C4C3B" w:rsidP="007C4C3B">
            <w:pPr>
              <w:bidi/>
              <w:jc w:val="center"/>
              <w:rPr>
                <w:rFonts w:ascii="IBM Plex Sans Arabic" w:hAnsi="IBM Plex Sans Arabic" w:cs="IBM Plex Sans Arabic"/>
                <w:sz w:val="18"/>
                <w:szCs w:val="18"/>
                <w:rtl/>
              </w:rPr>
            </w:pPr>
          </w:p>
          <w:p w14:paraId="7EAF4A0C" w14:textId="77777777" w:rsidR="00513980" w:rsidRPr="003B21EA" w:rsidRDefault="00513980" w:rsidP="00513980">
            <w:pPr>
              <w:bidi/>
              <w:jc w:val="center"/>
              <w:rPr>
                <w:rFonts w:ascii="IBM Plex Sans Arabic" w:hAnsi="IBM Plex Sans Arabic" w:cs="IBM Plex Sans Arabic"/>
                <w:sz w:val="18"/>
                <w:szCs w:val="18"/>
                <w:rtl/>
              </w:rPr>
            </w:pPr>
          </w:p>
        </w:tc>
        <w:tc>
          <w:tcPr>
            <w:tcW w:w="0" w:type="auto"/>
            <w:shd w:val="clear" w:color="auto" w:fill="DEEAF6" w:themeFill="accent5" w:themeFillTint="33"/>
            <w:vAlign w:val="center"/>
            <w:hideMark/>
          </w:tcPr>
          <w:p w14:paraId="75FDAFE7" w14:textId="77777777" w:rsidR="007C4C3B" w:rsidRPr="003B21EA" w:rsidRDefault="007C4C3B" w:rsidP="007C4C3B">
            <w:pPr>
              <w:bidi/>
              <w:jc w:val="center"/>
              <w:rPr>
                <w:rFonts w:ascii="IBM Plex Sans Arabic" w:hAnsi="IBM Plex Sans Arabic" w:cs="IBM Plex Sans Arabic"/>
                <w:sz w:val="18"/>
                <w:szCs w:val="18"/>
                <w:rtl/>
              </w:rPr>
            </w:pPr>
          </w:p>
          <w:p w14:paraId="25B8B755" w14:textId="77777777" w:rsidR="00513980" w:rsidRPr="003B21EA" w:rsidRDefault="00513980" w:rsidP="00513980">
            <w:pPr>
              <w:bidi/>
              <w:jc w:val="center"/>
              <w:rPr>
                <w:rFonts w:ascii="IBM Plex Sans Arabic" w:hAnsi="IBM Plex Sans Arabic" w:cs="IBM Plex Sans Arabic"/>
                <w:sz w:val="18"/>
                <w:szCs w:val="18"/>
                <w:rtl/>
              </w:rPr>
            </w:pPr>
          </w:p>
        </w:tc>
        <w:tc>
          <w:tcPr>
            <w:tcW w:w="358" w:type="pct"/>
            <w:shd w:val="clear" w:color="auto" w:fill="D9D9D9" w:themeFill="background1" w:themeFillShade="D9"/>
            <w:vAlign w:val="center"/>
            <w:hideMark/>
          </w:tcPr>
          <w:p w14:paraId="0AA0D61E" w14:textId="77777777" w:rsidR="007C4C3B" w:rsidRPr="003B21EA" w:rsidRDefault="007C4C3B" w:rsidP="007C4C3B">
            <w:pPr>
              <w:bidi/>
              <w:jc w:val="center"/>
              <w:rPr>
                <w:rFonts w:ascii="IBM Plex Sans Arabic" w:hAnsi="IBM Plex Sans Arabic" w:cs="IBM Plex Sans Arabic"/>
                <w:sz w:val="18"/>
                <w:szCs w:val="18"/>
                <w:rtl/>
              </w:rPr>
            </w:pPr>
          </w:p>
          <w:p w14:paraId="3A5DECDB" w14:textId="77777777" w:rsidR="00513980" w:rsidRPr="003B21EA" w:rsidRDefault="00513980" w:rsidP="00513980">
            <w:pPr>
              <w:bidi/>
              <w:jc w:val="center"/>
              <w:rPr>
                <w:rFonts w:ascii="IBM Plex Sans Arabic" w:hAnsi="IBM Plex Sans Arabic" w:cs="IBM Plex Sans Arabic"/>
                <w:sz w:val="18"/>
                <w:szCs w:val="18"/>
                <w:rtl/>
              </w:rPr>
            </w:pPr>
          </w:p>
        </w:tc>
        <w:tc>
          <w:tcPr>
            <w:tcW w:w="425" w:type="pct"/>
            <w:shd w:val="clear" w:color="auto" w:fill="D9D9D9" w:themeFill="background1" w:themeFillShade="D9"/>
            <w:vAlign w:val="center"/>
            <w:hideMark/>
          </w:tcPr>
          <w:p w14:paraId="3F3FF6B6" w14:textId="77777777" w:rsidR="007C4C3B" w:rsidRPr="003B21EA" w:rsidRDefault="007C4C3B" w:rsidP="007C4C3B">
            <w:pPr>
              <w:bidi/>
              <w:jc w:val="center"/>
              <w:rPr>
                <w:rFonts w:ascii="IBM Plex Sans Arabic" w:hAnsi="IBM Plex Sans Arabic" w:cs="IBM Plex Sans Arabic"/>
                <w:sz w:val="18"/>
                <w:szCs w:val="18"/>
                <w:rtl/>
              </w:rPr>
            </w:pPr>
          </w:p>
          <w:p w14:paraId="40545125" w14:textId="77777777" w:rsidR="00513980" w:rsidRPr="003B21EA" w:rsidRDefault="00513980" w:rsidP="00513980">
            <w:pPr>
              <w:bidi/>
              <w:jc w:val="center"/>
              <w:rPr>
                <w:rFonts w:ascii="IBM Plex Sans Arabic" w:hAnsi="IBM Plex Sans Arabic" w:cs="IBM Plex Sans Arabic"/>
                <w:sz w:val="18"/>
                <w:szCs w:val="18"/>
                <w:rtl/>
              </w:rPr>
            </w:pPr>
          </w:p>
        </w:tc>
        <w:tc>
          <w:tcPr>
            <w:tcW w:w="668" w:type="pct"/>
            <w:shd w:val="clear" w:color="auto" w:fill="D9D9D9" w:themeFill="background1" w:themeFillShade="D9"/>
            <w:vAlign w:val="center"/>
            <w:hideMark/>
          </w:tcPr>
          <w:p w14:paraId="564C732C" w14:textId="77777777" w:rsidR="007C4C3B" w:rsidRPr="003B21EA" w:rsidRDefault="007C4C3B" w:rsidP="007C4C3B">
            <w:pPr>
              <w:bidi/>
              <w:jc w:val="center"/>
              <w:rPr>
                <w:rFonts w:ascii="IBM Plex Sans Arabic" w:hAnsi="IBM Plex Sans Arabic" w:cs="IBM Plex Sans Arabic"/>
                <w:b/>
                <w:bCs/>
                <w:sz w:val="18"/>
                <w:szCs w:val="18"/>
                <w:rtl/>
              </w:rPr>
            </w:pPr>
          </w:p>
          <w:p w14:paraId="7DB9CC22" w14:textId="77777777" w:rsidR="00513980" w:rsidRPr="003B21EA" w:rsidRDefault="00513980" w:rsidP="00513980">
            <w:pPr>
              <w:bidi/>
              <w:jc w:val="center"/>
              <w:rPr>
                <w:rFonts w:ascii="IBM Plex Sans Arabic" w:hAnsi="IBM Plex Sans Arabic" w:cs="IBM Plex Sans Arabic"/>
                <w:b/>
                <w:bCs/>
                <w:sz w:val="18"/>
                <w:szCs w:val="18"/>
                <w:rtl/>
              </w:rPr>
            </w:pPr>
          </w:p>
        </w:tc>
        <w:tc>
          <w:tcPr>
            <w:tcW w:w="0" w:type="auto"/>
            <w:shd w:val="clear" w:color="auto" w:fill="D9D9D9" w:themeFill="background1" w:themeFillShade="D9"/>
            <w:vAlign w:val="center"/>
            <w:hideMark/>
          </w:tcPr>
          <w:p w14:paraId="52D8F4DE" w14:textId="77777777" w:rsidR="007C4C3B" w:rsidRPr="003B21EA" w:rsidRDefault="007C4C3B" w:rsidP="007C4C3B">
            <w:pPr>
              <w:bidi/>
              <w:jc w:val="center"/>
              <w:rPr>
                <w:rFonts w:ascii="IBM Plex Sans Arabic" w:hAnsi="IBM Plex Sans Arabic" w:cs="IBM Plex Sans Arabic"/>
                <w:b/>
                <w:bCs/>
                <w:sz w:val="18"/>
                <w:szCs w:val="18"/>
                <w:rtl/>
              </w:rPr>
            </w:pPr>
          </w:p>
          <w:p w14:paraId="5BD9306E" w14:textId="77777777" w:rsidR="00513980" w:rsidRPr="003B21EA" w:rsidRDefault="00513980" w:rsidP="00513980">
            <w:pPr>
              <w:bidi/>
              <w:jc w:val="center"/>
              <w:rPr>
                <w:rFonts w:ascii="IBM Plex Sans Arabic" w:hAnsi="IBM Plex Sans Arabic" w:cs="IBM Plex Sans Arabic"/>
                <w:b/>
                <w:bCs/>
                <w:sz w:val="18"/>
                <w:szCs w:val="18"/>
                <w:rtl/>
              </w:rPr>
            </w:pPr>
          </w:p>
        </w:tc>
      </w:tr>
      <w:tr w:rsidR="007C4C3B" w:rsidRPr="007C4C3B" w14:paraId="4C7F8A7D" w14:textId="77777777" w:rsidTr="004253D4">
        <w:trPr>
          <w:trHeight w:val="633"/>
        </w:trPr>
        <w:tc>
          <w:tcPr>
            <w:tcW w:w="690" w:type="pct"/>
            <w:shd w:val="clear" w:color="auto" w:fill="FFFFFF" w:themeFill="background1"/>
            <w:vAlign w:val="center"/>
            <w:hideMark/>
          </w:tcPr>
          <w:p w14:paraId="19FCE662" w14:textId="77777777" w:rsidR="007C4C3B" w:rsidRPr="007C4C3B" w:rsidRDefault="007C4C3B" w:rsidP="007C4C3B">
            <w:pPr>
              <w:bidi/>
              <w:jc w:val="center"/>
              <w:rPr>
                <w:rFonts w:ascii="IBM Plex Sans Arabic" w:hAnsi="IBM Plex Sans Arabic" w:cs="IBM Plex Sans Arabic"/>
                <w:b/>
                <w:bCs/>
                <w:sz w:val="18"/>
                <w:szCs w:val="18"/>
                <w:rtl/>
              </w:rPr>
            </w:pPr>
            <w:r w:rsidRPr="007C4C3B">
              <w:rPr>
                <w:rFonts w:ascii="IBM Plex Sans Arabic" w:hAnsi="IBM Plex Sans Arabic" w:cs="IBM Plex Sans Arabic"/>
                <w:b/>
                <w:bCs/>
                <w:sz w:val="18"/>
                <w:szCs w:val="18"/>
                <w:rtl/>
              </w:rPr>
              <w:t>الدرجة: ............</w:t>
            </w:r>
          </w:p>
        </w:tc>
        <w:tc>
          <w:tcPr>
            <w:tcW w:w="383" w:type="pct"/>
            <w:shd w:val="clear" w:color="auto" w:fill="DEEAF6" w:themeFill="accent5" w:themeFillTint="33"/>
            <w:vAlign w:val="center"/>
            <w:hideMark/>
          </w:tcPr>
          <w:p w14:paraId="63648C39" w14:textId="77777777" w:rsidR="007C4C3B" w:rsidRPr="003B21EA" w:rsidRDefault="007C4C3B" w:rsidP="007C4C3B">
            <w:pPr>
              <w:bidi/>
              <w:jc w:val="center"/>
              <w:rPr>
                <w:rFonts w:ascii="IBM Plex Sans Arabic" w:hAnsi="IBM Plex Sans Arabic" w:cs="IBM Plex Sans Arabic"/>
                <w:b/>
                <w:bCs/>
                <w:sz w:val="18"/>
                <w:szCs w:val="18"/>
                <w:rtl/>
              </w:rPr>
            </w:pPr>
          </w:p>
          <w:p w14:paraId="161EF739" w14:textId="77777777" w:rsidR="00513980" w:rsidRPr="003B21EA" w:rsidRDefault="00513980" w:rsidP="00513980">
            <w:pPr>
              <w:bidi/>
              <w:jc w:val="center"/>
              <w:rPr>
                <w:rFonts w:ascii="IBM Plex Sans Arabic" w:hAnsi="IBM Plex Sans Arabic" w:cs="IBM Plex Sans Arabic"/>
                <w:b/>
                <w:bCs/>
                <w:sz w:val="18"/>
                <w:szCs w:val="18"/>
                <w:rtl/>
              </w:rPr>
            </w:pPr>
          </w:p>
        </w:tc>
        <w:tc>
          <w:tcPr>
            <w:tcW w:w="375" w:type="pct"/>
            <w:shd w:val="clear" w:color="auto" w:fill="DEEAF6" w:themeFill="accent5" w:themeFillTint="33"/>
            <w:vAlign w:val="center"/>
            <w:hideMark/>
          </w:tcPr>
          <w:p w14:paraId="5ABEED7E" w14:textId="77777777" w:rsidR="007C4C3B" w:rsidRPr="003B21EA" w:rsidRDefault="007C4C3B" w:rsidP="007C4C3B">
            <w:pPr>
              <w:bidi/>
              <w:jc w:val="center"/>
              <w:rPr>
                <w:rFonts w:ascii="IBM Plex Sans Arabic" w:hAnsi="IBM Plex Sans Arabic" w:cs="IBM Plex Sans Arabic"/>
                <w:b/>
                <w:bCs/>
                <w:sz w:val="18"/>
                <w:szCs w:val="18"/>
                <w:rtl/>
              </w:rPr>
            </w:pPr>
          </w:p>
          <w:p w14:paraId="3CFF1355" w14:textId="77777777" w:rsidR="00513980" w:rsidRPr="003B21EA" w:rsidRDefault="00513980" w:rsidP="00513980">
            <w:pPr>
              <w:bidi/>
              <w:jc w:val="center"/>
              <w:rPr>
                <w:rFonts w:ascii="IBM Plex Sans Arabic" w:hAnsi="IBM Plex Sans Arabic" w:cs="IBM Plex Sans Arabic"/>
                <w:b/>
                <w:bCs/>
                <w:sz w:val="18"/>
                <w:szCs w:val="18"/>
                <w:rtl/>
              </w:rPr>
            </w:pPr>
          </w:p>
        </w:tc>
        <w:tc>
          <w:tcPr>
            <w:tcW w:w="400" w:type="pct"/>
            <w:vAlign w:val="center"/>
            <w:hideMark/>
          </w:tcPr>
          <w:p w14:paraId="347F0F00" w14:textId="77777777" w:rsidR="007C4C3B" w:rsidRPr="003B21EA" w:rsidRDefault="007C4C3B" w:rsidP="007C4C3B">
            <w:pPr>
              <w:bidi/>
              <w:jc w:val="center"/>
              <w:rPr>
                <w:rFonts w:ascii="IBM Plex Sans Arabic" w:hAnsi="IBM Plex Sans Arabic" w:cs="IBM Plex Sans Arabic"/>
                <w:b/>
                <w:bCs/>
                <w:sz w:val="18"/>
                <w:szCs w:val="18"/>
                <w:rtl/>
              </w:rPr>
            </w:pPr>
          </w:p>
          <w:p w14:paraId="2095849D" w14:textId="77777777" w:rsidR="00513980" w:rsidRPr="003B21EA" w:rsidRDefault="00513980" w:rsidP="00513980">
            <w:pPr>
              <w:bidi/>
              <w:jc w:val="center"/>
              <w:rPr>
                <w:rFonts w:ascii="IBM Plex Sans Arabic" w:hAnsi="IBM Plex Sans Arabic" w:cs="IBM Plex Sans Arabic"/>
                <w:b/>
                <w:bCs/>
                <w:sz w:val="18"/>
                <w:szCs w:val="18"/>
                <w:rtl/>
              </w:rPr>
            </w:pPr>
          </w:p>
        </w:tc>
        <w:tc>
          <w:tcPr>
            <w:tcW w:w="403" w:type="pct"/>
            <w:vAlign w:val="center"/>
            <w:hideMark/>
          </w:tcPr>
          <w:p w14:paraId="0B99402A" w14:textId="77777777" w:rsidR="007C4C3B" w:rsidRPr="003B21EA" w:rsidRDefault="007C4C3B" w:rsidP="007C4C3B">
            <w:pPr>
              <w:bidi/>
              <w:jc w:val="center"/>
              <w:rPr>
                <w:rFonts w:ascii="IBM Plex Sans Arabic" w:hAnsi="IBM Plex Sans Arabic" w:cs="IBM Plex Sans Arabic"/>
                <w:b/>
                <w:bCs/>
                <w:sz w:val="18"/>
                <w:szCs w:val="18"/>
                <w:rtl/>
              </w:rPr>
            </w:pPr>
          </w:p>
          <w:p w14:paraId="230D419F" w14:textId="77777777" w:rsidR="00513980" w:rsidRPr="003B21EA" w:rsidRDefault="00513980" w:rsidP="00513980">
            <w:pPr>
              <w:bidi/>
              <w:jc w:val="center"/>
              <w:rPr>
                <w:rFonts w:ascii="IBM Plex Sans Arabic" w:hAnsi="IBM Plex Sans Arabic" w:cs="IBM Plex Sans Arabic"/>
                <w:b/>
                <w:bCs/>
                <w:sz w:val="18"/>
                <w:szCs w:val="18"/>
                <w:rtl/>
              </w:rPr>
            </w:pPr>
          </w:p>
        </w:tc>
        <w:tc>
          <w:tcPr>
            <w:tcW w:w="374" w:type="pct"/>
            <w:shd w:val="clear" w:color="auto" w:fill="DEEAF6" w:themeFill="accent5" w:themeFillTint="33"/>
            <w:vAlign w:val="center"/>
            <w:hideMark/>
          </w:tcPr>
          <w:p w14:paraId="41C6CA6F" w14:textId="77777777" w:rsidR="007C4C3B" w:rsidRPr="003B21EA" w:rsidRDefault="007C4C3B" w:rsidP="007C4C3B">
            <w:pPr>
              <w:bidi/>
              <w:jc w:val="center"/>
              <w:rPr>
                <w:rFonts w:ascii="IBM Plex Sans Arabic" w:hAnsi="IBM Plex Sans Arabic" w:cs="IBM Plex Sans Arabic"/>
                <w:b/>
                <w:bCs/>
                <w:sz w:val="18"/>
                <w:szCs w:val="18"/>
                <w:rtl/>
              </w:rPr>
            </w:pPr>
          </w:p>
          <w:p w14:paraId="4E9B2848" w14:textId="77777777" w:rsidR="00513980" w:rsidRPr="003B21EA" w:rsidRDefault="00513980" w:rsidP="00513980">
            <w:pPr>
              <w:bidi/>
              <w:jc w:val="center"/>
              <w:rPr>
                <w:rFonts w:ascii="IBM Plex Sans Arabic" w:hAnsi="IBM Plex Sans Arabic" w:cs="IBM Plex Sans Arabic"/>
                <w:b/>
                <w:bCs/>
                <w:sz w:val="18"/>
                <w:szCs w:val="18"/>
                <w:rtl/>
              </w:rPr>
            </w:pPr>
          </w:p>
        </w:tc>
        <w:tc>
          <w:tcPr>
            <w:tcW w:w="0" w:type="auto"/>
            <w:shd w:val="clear" w:color="auto" w:fill="DEEAF6" w:themeFill="accent5" w:themeFillTint="33"/>
            <w:vAlign w:val="center"/>
            <w:hideMark/>
          </w:tcPr>
          <w:p w14:paraId="7578AB21" w14:textId="77777777" w:rsidR="007C4C3B" w:rsidRPr="003B21EA" w:rsidRDefault="007C4C3B" w:rsidP="007C4C3B">
            <w:pPr>
              <w:bidi/>
              <w:jc w:val="center"/>
              <w:rPr>
                <w:rFonts w:ascii="IBM Plex Sans Arabic" w:hAnsi="IBM Plex Sans Arabic" w:cs="IBM Plex Sans Arabic"/>
                <w:b/>
                <w:bCs/>
                <w:sz w:val="18"/>
                <w:szCs w:val="18"/>
                <w:rtl/>
              </w:rPr>
            </w:pPr>
          </w:p>
          <w:p w14:paraId="316542DA" w14:textId="77777777" w:rsidR="00513980" w:rsidRPr="003B21EA" w:rsidRDefault="00513980" w:rsidP="00513980">
            <w:pPr>
              <w:bidi/>
              <w:jc w:val="center"/>
              <w:rPr>
                <w:rFonts w:ascii="IBM Plex Sans Arabic" w:hAnsi="IBM Plex Sans Arabic" w:cs="IBM Plex Sans Arabic"/>
                <w:b/>
                <w:bCs/>
                <w:sz w:val="18"/>
                <w:szCs w:val="18"/>
                <w:rtl/>
              </w:rPr>
            </w:pPr>
          </w:p>
        </w:tc>
        <w:tc>
          <w:tcPr>
            <w:tcW w:w="358" w:type="pct"/>
            <w:shd w:val="clear" w:color="auto" w:fill="D9D9D9" w:themeFill="background1" w:themeFillShade="D9"/>
            <w:vAlign w:val="center"/>
            <w:hideMark/>
          </w:tcPr>
          <w:p w14:paraId="02CA1EBD" w14:textId="77777777" w:rsidR="007C4C3B" w:rsidRPr="003B21EA" w:rsidRDefault="007C4C3B" w:rsidP="007C4C3B">
            <w:pPr>
              <w:bidi/>
              <w:jc w:val="center"/>
              <w:rPr>
                <w:rFonts w:ascii="IBM Plex Sans Arabic" w:hAnsi="IBM Plex Sans Arabic" w:cs="IBM Plex Sans Arabic"/>
                <w:b/>
                <w:bCs/>
                <w:sz w:val="18"/>
                <w:szCs w:val="18"/>
                <w:rtl/>
              </w:rPr>
            </w:pPr>
          </w:p>
          <w:p w14:paraId="14C25FDE" w14:textId="77777777" w:rsidR="00513980" w:rsidRPr="003B21EA" w:rsidRDefault="00513980" w:rsidP="00513980">
            <w:pPr>
              <w:bidi/>
              <w:jc w:val="center"/>
              <w:rPr>
                <w:rFonts w:ascii="IBM Plex Sans Arabic" w:hAnsi="IBM Plex Sans Arabic" w:cs="IBM Plex Sans Arabic"/>
                <w:b/>
                <w:bCs/>
                <w:sz w:val="18"/>
                <w:szCs w:val="18"/>
                <w:rtl/>
              </w:rPr>
            </w:pPr>
          </w:p>
        </w:tc>
        <w:tc>
          <w:tcPr>
            <w:tcW w:w="425" w:type="pct"/>
            <w:shd w:val="clear" w:color="auto" w:fill="D9D9D9" w:themeFill="background1" w:themeFillShade="D9"/>
            <w:vAlign w:val="center"/>
            <w:hideMark/>
          </w:tcPr>
          <w:p w14:paraId="57DD8D1B" w14:textId="77777777" w:rsidR="007C4C3B" w:rsidRPr="003B21EA" w:rsidRDefault="007C4C3B" w:rsidP="007C4C3B">
            <w:pPr>
              <w:bidi/>
              <w:jc w:val="center"/>
              <w:rPr>
                <w:rFonts w:ascii="IBM Plex Sans Arabic" w:hAnsi="IBM Plex Sans Arabic" w:cs="IBM Plex Sans Arabic"/>
                <w:b/>
                <w:bCs/>
                <w:sz w:val="18"/>
                <w:szCs w:val="18"/>
                <w:rtl/>
              </w:rPr>
            </w:pPr>
          </w:p>
          <w:p w14:paraId="7FE483BD" w14:textId="77777777" w:rsidR="00513980" w:rsidRPr="003B21EA" w:rsidRDefault="00513980" w:rsidP="00513980">
            <w:pPr>
              <w:bidi/>
              <w:jc w:val="center"/>
              <w:rPr>
                <w:rFonts w:ascii="IBM Plex Sans Arabic" w:hAnsi="IBM Plex Sans Arabic" w:cs="IBM Plex Sans Arabic"/>
                <w:b/>
                <w:bCs/>
                <w:sz w:val="18"/>
                <w:szCs w:val="18"/>
                <w:rtl/>
              </w:rPr>
            </w:pPr>
          </w:p>
        </w:tc>
        <w:tc>
          <w:tcPr>
            <w:tcW w:w="668" w:type="pct"/>
            <w:shd w:val="clear" w:color="auto" w:fill="D9D9D9" w:themeFill="background1" w:themeFillShade="D9"/>
            <w:vAlign w:val="center"/>
            <w:hideMark/>
          </w:tcPr>
          <w:p w14:paraId="37BA6548" w14:textId="77777777" w:rsidR="007C4C3B" w:rsidRPr="003B21EA" w:rsidRDefault="007C4C3B" w:rsidP="007C4C3B">
            <w:pPr>
              <w:bidi/>
              <w:jc w:val="center"/>
              <w:rPr>
                <w:rFonts w:ascii="IBM Plex Sans Arabic" w:hAnsi="IBM Plex Sans Arabic" w:cs="IBM Plex Sans Arabic"/>
                <w:b/>
                <w:bCs/>
                <w:sz w:val="18"/>
                <w:szCs w:val="18"/>
                <w:rtl/>
              </w:rPr>
            </w:pPr>
          </w:p>
          <w:p w14:paraId="7C9EDD6C" w14:textId="77777777" w:rsidR="00513980" w:rsidRPr="003B21EA" w:rsidRDefault="00513980" w:rsidP="00513980">
            <w:pPr>
              <w:bidi/>
              <w:jc w:val="center"/>
              <w:rPr>
                <w:rFonts w:ascii="IBM Plex Sans Arabic" w:hAnsi="IBM Plex Sans Arabic" w:cs="IBM Plex Sans Arabic"/>
                <w:b/>
                <w:bCs/>
                <w:sz w:val="18"/>
                <w:szCs w:val="18"/>
                <w:rtl/>
              </w:rPr>
            </w:pPr>
          </w:p>
        </w:tc>
        <w:tc>
          <w:tcPr>
            <w:tcW w:w="0" w:type="auto"/>
            <w:shd w:val="clear" w:color="auto" w:fill="D9D9D9" w:themeFill="background1" w:themeFillShade="D9"/>
            <w:vAlign w:val="center"/>
            <w:hideMark/>
          </w:tcPr>
          <w:p w14:paraId="2D335454" w14:textId="77777777" w:rsidR="007C4C3B" w:rsidRPr="003B21EA" w:rsidRDefault="007C4C3B" w:rsidP="007C4C3B">
            <w:pPr>
              <w:bidi/>
              <w:jc w:val="center"/>
              <w:rPr>
                <w:rFonts w:ascii="IBM Plex Sans Arabic" w:hAnsi="IBM Plex Sans Arabic" w:cs="IBM Plex Sans Arabic"/>
                <w:b/>
                <w:bCs/>
                <w:sz w:val="18"/>
                <w:szCs w:val="18"/>
                <w:rtl/>
              </w:rPr>
            </w:pPr>
          </w:p>
          <w:p w14:paraId="75A16A7F" w14:textId="77777777" w:rsidR="00513980" w:rsidRPr="003B21EA" w:rsidRDefault="00513980" w:rsidP="00513980">
            <w:pPr>
              <w:bidi/>
              <w:jc w:val="center"/>
              <w:rPr>
                <w:rFonts w:ascii="IBM Plex Sans Arabic" w:hAnsi="IBM Plex Sans Arabic" w:cs="IBM Plex Sans Arabic"/>
                <w:b/>
                <w:bCs/>
                <w:sz w:val="18"/>
                <w:szCs w:val="18"/>
                <w:rtl/>
              </w:rPr>
            </w:pPr>
          </w:p>
        </w:tc>
      </w:tr>
      <w:tr w:rsidR="007C4C3B" w:rsidRPr="007C4C3B" w14:paraId="296D5659" w14:textId="77777777" w:rsidTr="004253D4">
        <w:trPr>
          <w:trHeight w:val="633"/>
        </w:trPr>
        <w:tc>
          <w:tcPr>
            <w:tcW w:w="690" w:type="pct"/>
            <w:shd w:val="clear" w:color="auto" w:fill="FFFFFF" w:themeFill="background1"/>
            <w:vAlign w:val="center"/>
            <w:hideMark/>
          </w:tcPr>
          <w:p w14:paraId="53F0BD18" w14:textId="77777777" w:rsidR="007C4C3B" w:rsidRPr="007C4C3B" w:rsidRDefault="007C4C3B" w:rsidP="007C4C3B">
            <w:pPr>
              <w:bidi/>
              <w:jc w:val="center"/>
              <w:rPr>
                <w:rFonts w:ascii="IBM Plex Sans Arabic" w:hAnsi="IBM Plex Sans Arabic" w:cs="IBM Plex Sans Arabic"/>
                <w:b/>
                <w:bCs/>
                <w:sz w:val="18"/>
                <w:szCs w:val="18"/>
                <w:rtl/>
              </w:rPr>
            </w:pPr>
            <w:r w:rsidRPr="007C4C3B">
              <w:rPr>
                <w:rFonts w:ascii="IBM Plex Sans Arabic" w:hAnsi="IBM Plex Sans Arabic" w:cs="IBM Plex Sans Arabic"/>
                <w:b/>
                <w:bCs/>
                <w:sz w:val="18"/>
                <w:szCs w:val="18"/>
                <w:rtl/>
              </w:rPr>
              <w:t>الدرجة: ............</w:t>
            </w:r>
          </w:p>
        </w:tc>
        <w:tc>
          <w:tcPr>
            <w:tcW w:w="383" w:type="pct"/>
            <w:shd w:val="clear" w:color="auto" w:fill="DEEAF6" w:themeFill="accent5" w:themeFillTint="33"/>
            <w:vAlign w:val="center"/>
            <w:hideMark/>
          </w:tcPr>
          <w:p w14:paraId="681B0280" w14:textId="77777777" w:rsidR="007C4C3B" w:rsidRPr="003B21EA" w:rsidRDefault="007C4C3B" w:rsidP="007C4C3B">
            <w:pPr>
              <w:bidi/>
              <w:jc w:val="center"/>
              <w:rPr>
                <w:rFonts w:ascii="IBM Plex Sans Arabic" w:hAnsi="IBM Plex Sans Arabic" w:cs="IBM Plex Sans Arabic"/>
                <w:b/>
                <w:bCs/>
                <w:sz w:val="18"/>
                <w:szCs w:val="18"/>
                <w:rtl/>
              </w:rPr>
            </w:pPr>
          </w:p>
          <w:p w14:paraId="559319D5" w14:textId="77777777" w:rsidR="00513980" w:rsidRPr="003B21EA" w:rsidRDefault="00513980" w:rsidP="00513980">
            <w:pPr>
              <w:bidi/>
              <w:jc w:val="center"/>
              <w:rPr>
                <w:rFonts w:ascii="IBM Plex Sans Arabic" w:hAnsi="IBM Plex Sans Arabic" w:cs="IBM Plex Sans Arabic"/>
                <w:b/>
                <w:bCs/>
                <w:sz w:val="18"/>
                <w:szCs w:val="18"/>
                <w:rtl/>
              </w:rPr>
            </w:pPr>
          </w:p>
        </w:tc>
        <w:tc>
          <w:tcPr>
            <w:tcW w:w="375" w:type="pct"/>
            <w:shd w:val="clear" w:color="auto" w:fill="DEEAF6" w:themeFill="accent5" w:themeFillTint="33"/>
            <w:vAlign w:val="center"/>
            <w:hideMark/>
          </w:tcPr>
          <w:p w14:paraId="0752F199" w14:textId="77777777" w:rsidR="007C4C3B" w:rsidRPr="003B21EA" w:rsidRDefault="007C4C3B" w:rsidP="007C4C3B">
            <w:pPr>
              <w:bidi/>
              <w:jc w:val="center"/>
              <w:rPr>
                <w:rFonts w:ascii="IBM Plex Sans Arabic" w:hAnsi="IBM Plex Sans Arabic" w:cs="IBM Plex Sans Arabic"/>
                <w:b/>
                <w:bCs/>
                <w:sz w:val="18"/>
                <w:szCs w:val="18"/>
                <w:rtl/>
              </w:rPr>
            </w:pPr>
          </w:p>
        </w:tc>
        <w:tc>
          <w:tcPr>
            <w:tcW w:w="400" w:type="pct"/>
            <w:vAlign w:val="center"/>
            <w:hideMark/>
          </w:tcPr>
          <w:p w14:paraId="140B3FAB" w14:textId="77777777" w:rsidR="007C4C3B" w:rsidRPr="003B21EA" w:rsidRDefault="007C4C3B" w:rsidP="007C4C3B">
            <w:pPr>
              <w:bidi/>
              <w:jc w:val="center"/>
              <w:rPr>
                <w:rFonts w:ascii="IBM Plex Sans Arabic" w:hAnsi="IBM Plex Sans Arabic" w:cs="IBM Plex Sans Arabic"/>
                <w:b/>
                <w:bCs/>
                <w:sz w:val="18"/>
                <w:szCs w:val="18"/>
                <w:rtl/>
              </w:rPr>
            </w:pPr>
          </w:p>
        </w:tc>
        <w:tc>
          <w:tcPr>
            <w:tcW w:w="403" w:type="pct"/>
            <w:vAlign w:val="center"/>
            <w:hideMark/>
          </w:tcPr>
          <w:p w14:paraId="0E9648BC" w14:textId="77777777" w:rsidR="007C4C3B" w:rsidRPr="003B21EA" w:rsidRDefault="007C4C3B" w:rsidP="007C4C3B">
            <w:pPr>
              <w:bidi/>
              <w:jc w:val="center"/>
              <w:rPr>
                <w:rFonts w:ascii="IBM Plex Sans Arabic" w:hAnsi="IBM Plex Sans Arabic" w:cs="IBM Plex Sans Arabic"/>
                <w:b/>
                <w:bCs/>
                <w:sz w:val="18"/>
                <w:szCs w:val="18"/>
                <w:rtl/>
              </w:rPr>
            </w:pPr>
          </w:p>
        </w:tc>
        <w:tc>
          <w:tcPr>
            <w:tcW w:w="374" w:type="pct"/>
            <w:shd w:val="clear" w:color="auto" w:fill="DEEAF6" w:themeFill="accent5" w:themeFillTint="33"/>
            <w:vAlign w:val="center"/>
            <w:hideMark/>
          </w:tcPr>
          <w:p w14:paraId="3670FDF5" w14:textId="77777777" w:rsidR="007C4C3B" w:rsidRPr="003B21EA" w:rsidRDefault="007C4C3B" w:rsidP="007C4C3B">
            <w:pPr>
              <w:bidi/>
              <w:jc w:val="center"/>
              <w:rPr>
                <w:rFonts w:ascii="IBM Plex Sans Arabic" w:hAnsi="IBM Plex Sans Arabic" w:cs="IBM Plex Sans Arabic"/>
                <w:b/>
                <w:bCs/>
                <w:sz w:val="18"/>
                <w:szCs w:val="18"/>
                <w:rtl/>
              </w:rPr>
            </w:pPr>
          </w:p>
        </w:tc>
        <w:tc>
          <w:tcPr>
            <w:tcW w:w="0" w:type="auto"/>
            <w:shd w:val="clear" w:color="auto" w:fill="DEEAF6" w:themeFill="accent5" w:themeFillTint="33"/>
            <w:vAlign w:val="center"/>
            <w:hideMark/>
          </w:tcPr>
          <w:p w14:paraId="27CB798C" w14:textId="77777777" w:rsidR="007C4C3B" w:rsidRPr="003B21EA" w:rsidRDefault="007C4C3B" w:rsidP="007C4C3B">
            <w:pPr>
              <w:bidi/>
              <w:jc w:val="center"/>
              <w:rPr>
                <w:rFonts w:ascii="IBM Plex Sans Arabic" w:hAnsi="IBM Plex Sans Arabic" w:cs="IBM Plex Sans Arabic"/>
                <w:b/>
                <w:bCs/>
                <w:sz w:val="18"/>
                <w:szCs w:val="18"/>
                <w:rtl/>
              </w:rPr>
            </w:pPr>
          </w:p>
        </w:tc>
        <w:tc>
          <w:tcPr>
            <w:tcW w:w="358" w:type="pct"/>
            <w:shd w:val="clear" w:color="auto" w:fill="D9D9D9" w:themeFill="background1" w:themeFillShade="D9"/>
            <w:vAlign w:val="center"/>
            <w:hideMark/>
          </w:tcPr>
          <w:p w14:paraId="4402A5A8" w14:textId="77777777" w:rsidR="007C4C3B" w:rsidRPr="003B21EA" w:rsidRDefault="007C4C3B" w:rsidP="007C4C3B">
            <w:pPr>
              <w:bidi/>
              <w:jc w:val="center"/>
              <w:rPr>
                <w:rFonts w:ascii="IBM Plex Sans Arabic" w:hAnsi="IBM Plex Sans Arabic" w:cs="IBM Plex Sans Arabic"/>
                <w:b/>
                <w:bCs/>
                <w:sz w:val="18"/>
                <w:szCs w:val="18"/>
                <w:rtl/>
              </w:rPr>
            </w:pPr>
          </w:p>
        </w:tc>
        <w:tc>
          <w:tcPr>
            <w:tcW w:w="425" w:type="pct"/>
            <w:shd w:val="clear" w:color="auto" w:fill="D9D9D9" w:themeFill="background1" w:themeFillShade="D9"/>
            <w:vAlign w:val="center"/>
            <w:hideMark/>
          </w:tcPr>
          <w:p w14:paraId="349A07E8" w14:textId="77777777" w:rsidR="007C4C3B" w:rsidRPr="003B21EA" w:rsidRDefault="007C4C3B" w:rsidP="007C4C3B">
            <w:pPr>
              <w:bidi/>
              <w:jc w:val="center"/>
              <w:rPr>
                <w:rFonts w:ascii="IBM Plex Sans Arabic" w:hAnsi="IBM Plex Sans Arabic" w:cs="IBM Plex Sans Arabic"/>
                <w:b/>
                <w:bCs/>
                <w:sz w:val="18"/>
                <w:szCs w:val="18"/>
                <w:rtl/>
              </w:rPr>
            </w:pPr>
          </w:p>
        </w:tc>
        <w:tc>
          <w:tcPr>
            <w:tcW w:w="668" w:type="pct"/>
            <w:shd w:val="clear" w:color="auto" w:fill="D9D9D9" w:themeFill="background1" w:themeFillShade="D9"/>
            <w:vAlign w:val="center"/>
            <w:hideMark/>
          </w:tcPr>
          <w:p w14:paraId="142E1C03" w14:textId="77777777" w:rsidR="007C4C3B" w:rsidRPr="003B21EA" w:rsidRDefault="007C4C3B" w:rsidP="007C4C3B">
            <w:pPr>
              <w:bidi/>
              <w:jc w:val="center"/>
              <w:rPr>
                <w:rFonts w:ascii="IBM Plex Sans Arabic" w:hAnsi="IBM Plex Sans Arabic" w:cs="IBM Plex Sans Arabic"/>
                <w:b/>
                <w:bCs/>
                <w:sz w:val="18"/>
                <w:szCs w:val="18"/>
                <w:rtl/>
              </w:rPr>
            </w:pPr>
          </w:p>
        </w:tc>
        <w:tc>
          <w:tcPr>
            <w:tcW w:w="0" w:type="auto"/>
            <w:shd w:val="clear" w:color="auto" w:fill="D9D9D9" w:themeFill="background1" w:themeFillShade="D9"/>
            <w:vAlign w:val="center"/>
            <w:hideMark/>
          </w:tcPr>
          <w:p w14:paraId="47F55291" w14:textId="77777777" w:rsidR="007C4C3B" w:rsidRPr="003B21EA" w:rsidRDefault="007C4C3B" w:rsidP="007C4C3B">
            <w:pPr>
              <w:bidi/>
              <w:jc w:val="center"/>
              <w:rPr>
                <w:rFonts w:ascii="IBM Plex Sans Arabic" w:hAnsi="IBM Plex Sans Arabic" w:cs="IBM Plex Sans Arabic"/>
                <w:b/>
                <w:bCs/>
                <w:sz w:val="18"/>
                <w:szCs w:val="18"/>
                <w:rtl/>
              </w:rPr>
            </w:pPr>
          </w:p>
        </w:tc>
      </w:tr>
      <w:tr w:rsidR="007C4C3B" w:rsidRPr="007C4C3B" w14:paraId="01D70362" w14:textId="77777777" w:rsidTr="004253D4">
        <w:trPr>
          <w:trHeight w:val="615"/>
        </w:trPr>
        <w:tc>
          <w:tcPr>
            <w:tcW w:w="690" w:type="pct"/>
            <w:shd w:val="clear" w:color="auto" w:fill="FFFFFF" w:themeFill="background1"/>
            <w:vAlign w:val="center"/>
            <w:hideMark/>
          </w:tcPr>
          <w:p w14:paraId="62966DB8" w14:textId="77777777" w:rsidR="007C4C3B" w:rsidRPr="007C4C3B" w:rsidRDefault="007C4C3B" w:rsidP="007C4C3B">
            <w:pPr>
              <w:bidi/>
              <w:jc w:val="center"/>
              <w:rPr>
                <w:rFonts w:ascii="IBM Plex Sans Arabic" w:hAnsi="IBM Plex Sans Arabic" w:cs="IBM Plex Sans Arabic"/>
                <w:b/>
                <w:bCs/>
                <w:sz w:val="18"/>
                <w:szCs w:val="18"/>
                <w:rtl/>
              </w:rPr>
            </w:pPr>
            <w:r w:rsidRPr="007C4C3B">
              <w:rPr>
                <w:rFonts w:ascii="IBM Plex Sans Arabic" w:hAnsi="IBM Plex Sans Arabic" w:cs="IBM Plex Sans Arabic"/>
                <w:b/>
                <w:bCs/>
                <w:sz w:val="18"/>
                <w:szCs w:val="18"/>
                <w:rtl/>
              </w:rPr>
              <w:t>الدرجة: ............</w:t>
            </w:r>
          </w:p>
        </w:tc>
        <w:tc>
          <w:tcPr>
            <w:tcW w:w="383" w:type="pct"/>
            <w:shd w:val="clear" w:color="auto" w:fill="DEEAF6" w:themeFill="accent5" w:themeFillTint="33"/>
            <w:vAlign w:val="center"/>
            <w:hideMark/>
          </w:tcPr>
          <w:p w14:paraId="3FFC206F" w14:textId="77777777" w:rsidR="007C4C3B" w:rsidRPr="003B21EA" w:rsidRDefault="007C4C3B" w:rsidP="007C4C3B">
            <w:pPr>
              <w:bidi/>
              <w:jc w:val="center"/>
              <w:rPr>
                <w:rFonts w:ascii="IBM Plex Sans Arabic" w:hAnsi="IBM Plex Sans Arabic" w:cs="IBM Plex Sans Arabic"/>
                <w:b/>
                <w:bCs/>
                <w:sz w:val="18"/>
                <w:szCs w:val="18"/>
                <w:rtl/>
              </w:rPr>
            </w:pPr>
          </w:p>
        </w:tc>
        <w:tc>
          <w:tcPr>
            <w:tcW w:w="375" w:type="pct"/>
            <w:shd w:val="clear" w:color="auto" w:fill="DEEAF6" w:themeFill="accent5" w:themeFillTint="33"/>
            <w:vAlign w:val="center"/>
            <w:hideMark/>
          </w:tcPr>
          <w:p w14:paraId="46750E14" w14:textId="77777777" w:rsidR="007C4C3B" w:rsidRPr="003B21EA" w:rsidRDefault="007C4C3B" w:rsidP="007C4C3B">
            <w:pPr>
              <w:bidi/>
              <w:jc w:val="center"/>
              <w:rPr>
                <w:rFonts w:ascii="IBM Plex Sans Arabic" w:hAnsi="IBM Plex Sans Arabic" w:cs="IBM Plex Sans Arabic"/>
                <w:b/>
                <w:bCs/>
                <w:sz w:val="18"/>
                <w:szCs w:val="18"/>
                <w:rtl/>
              </w:rPr>
            </w:pPr>
          </w:p>
        </w:tc>
        <w:tc>
          <w:tcPr>
            <w:tcW w:w="400" w:type="pct"/>
            <w:vAlign w:val="center"/>
            <w:hideMark/>
          </w:tcPr>
          <w:p w14:paraId="13A9E13F" w14:textId="77777777" w:rsidR="007C4C3B" w:rsidRPr="003B21EA" w:rsidRDefault="007C4C3B" w:rsidP="007C4C3B">
            <w:pPr>
              <w:bidi/>
              <w:jc w:val="center"/>
              <w:rPr>
                <w:rFonts w:ascii="IBM Plex Sans Arabic" w:hAnsi="IBM Plex Sans Arabic" w:cs="IBM Plex Sans Arabic"/>
                <w:b/>
                <w:bCs/>
                <w:sz w:val="18"/>
                <w:szCs w:val="18"/>
                <w:rtl/>
              </w:rPr>
            </w:pPr>
          </w:p>
        </w:tc>
        <w:tc>
          <w:tcPr>
            <w:tcW w:w="403" w:type="pct"/>
            <w:vAlign w:val="center"/>
            <w:hideMark/>
          </w:tcPr>
          <w:p w14:paraId="7732E867" w14:textId="77777777" w:rsidR="007C4C3B" w:rsidRPr="003B21EA" w:rsidRDefault="007C4C3B" w:rsidP="007C4C3B">
            <w:pPr>
              <w:bidi/>
              <w:jc w:val="center"/>
              <w:rPr>
                <w:rFonts w:ascii="IBM Plex Sans Arabic" w:hAnsi="IBM Plex Sans Arabic" w:cs="IBM Plex Sans Arabic"/>
                <w:b/>
                <w:bCs/>
                <w:sz w:val="18"/>
                <w:szCs w:val="18"/>
                <w:rtl/>
              </w:rPr>
            </w:pPr>
          </w:p>
        </w:tc>
        <w:tc>
          <w:tcPr>
            <w:tcW w:w="374" w:type="pct"/>
            <w:shd w:val="clear" w:color="auto" w:fill="DEEAF6" w:themeFill="accent5" w:themeFillTint="33"/>
            <w:vAlign w:val="center"/>
            <w:hideMark/>
          </w:tcPr>
          <w:p w14:paraId="770AB24C" w14:textId="77777777" w:rsidR="007C4C3B" w:rsidRPr="003B21EA" w:rsidRDefault="007C4C3B" w:rsidP="007C4C3B">
            <w:pPr>
              <w:bidi/>
              <w:jc w:val="center"/>
              <w:rPr>
                <w:rFonts w:ascii="IBM Plex Sans Arabic" w:hAnsi="IBM Plex Sans Arabic" w:cs="IBM Plex Sans Arabic"/>
                <w:b/>
                <w:bCs/>
                <w:sz w:val="18"/>
                <w:szCs w:val="18"/>
                <w:rtl/>
              </w:rPr>
            </w:pPr>
          </w:p>
        </w:tc>
        <w:tc>
          <w:tcPr>
            <w:tcW w:w="0" w:type="auto"/>
            <w:shd w:val="clear" w:color="auto" w:fill="DEEAF6" w:themeFill="accent5" w:themeFillTint="33"/>
            <w:vAlign w:val="center"/>
            <w:hideMark/>
          </w:tcPr>
          <w:p w14:paraId="7067099D" w14:textId="77777777" w:rsidR="007C4C3B" w:rsidRPr="003B21EA" w:rsidRDefault="007C4C3B" w:rsidP="007C4C3B">
            <w:pPr>
              <w:bidi/>
              <w:jc w:val="center"/>
              <w:rPr>
                <w:rFonts w:ascii="IBM Plex Sans Arabic" w:hAnsi="IBM Plex Sans Arabic" w:cs="IBM Plex Sans Arabic"/>
                <w:b/>
                <w:bCs/>
                <w:sz w:val="18"/>
                <w:szCs w:val="18"/>
                <w:rtl/>
              </w:rPr>
            </w:pPr>
          </w:p>
        </w:tc>
        <w:tc>
          <w:tcPr>
            <w:tcW w:w="358" w:type="pct"/>
            <w:shd w:val="clear" w:color="auto" w:fill="D9D9D9" w:themeFill="background1" w:themeFillShade="D9"/>
            <w:vAlign w:val="center"/>
            <w:hideMark/>
          </w:tcPr>
          <w:p w14:paraId="3BE8BD8D" w14:textId="77777777" w:rsidR="007C4C3B" w:rsidRPr="003B21EA" w:rsidRDefault="007C4C3B" w:rsidP="007C4C3B">
            <w:pPr>
              <w:bidi/>
              <w:jc w:val="center"/>
              <w:rPr>
                <w:rFonts w:ascii="IBM Plex Sans Arabic" w:hAnsi="IBM Plex Sans Arabic" w:cs="IBM Plex Sans Arabic"/>
                <w:b/>
                <w:bCs/>
                <w:sz w:val="18"/>
                <w:szCs w:val="18"/>
                <w:rtl/>
              </w:rPr>
            </w:pPr>
          </w:p>
        </w:tc>
        <w:tc>
          <w:tcPr>
            <w:tcW w:w="425" w:type="pct"/>
            <w:shd w:val="clear" w:color="auto" w:fill="D9D9D9" w:themeFill="background1" w:themeFillShade="D9"/>
            <w:vAlign w:val="center"/>
            <w:hideMark/>
          </w:tcPr>
          <w:p w14:paraId="6ABCAB41" w14:textId="77777777" w:rsidR="007C4C3B" w:rsidRPr="003B21EA" w:rsidRDefault="007C4C3B" w:rsidP="007C4C3B">
            <w:pPr>
              <w:bidi/>
              <w:jc w:val="center"/>
              <w:rPr>
                <w:rFonts w:ascii="IBM Plex Sans Arabic" w:hAnsi="IBM Plex Sans Arabic" w:cs="IBM Plex Sans Arabic"/>
                <w:b/>
                <w:bCs/>
                <w:sz w:val="18"/>
                <w:szCs w:val="18"/>
                <w:rtl/>
              </w:rPr>
            </w:pPr>
          </w:p>
        </w:tc>
        <w:tc>
          <w:tcPr>
            <w:tcW w:w="668" w:type="pct"/>
            <w:shd w:val="clear" w:color="auto" w:fill="D9D9D9" w:themeFill="background1" w:themeFillShade="D9"/>
            <w:vAlign w:val="center"/>
            <w:hideMark/>
          </w:tcPr>
          <w:p w14:paraId="6302BF11" w14:textId="77777777" w:rsidR="007C4C3B" w:rsidRPr="003B21EA" w:rsidRDefault="007C4C3B" w:rsidP="007C4C3B">
            <w:pPr>
              <w:bidi/>
              <w:jc w:val="center"/>
              <w:rPr>
                <w:rFonts w:ascii="IBM Plex Sans Arabic" w:hAnsi="IBM Plex Sans Arabic" w:cs="IBM Plex Sans Arabic"/>
                <w:b/>
                <w:bCs/>
                <w:sz w:val="18"/>
                <w:szCs w:val="18"/>
                <w:rtl/>
              </w:rPr>
            </w:pPr>
          </w:p>
        </w:tc>
        <w:tc>
          <w:tcPr>
            <w:tcW w:w="0" w:type="auto"/>
            <w:shd w:val="clear" w:color="auto" w:fill="D9D9D9" w:themeFill="background1" w:themeFillShade="D9"/>
            <w:vAlign w:val="center"/>
            <w:hideMark/>
          </w:tcPr>
          <w:p w14:paraId="7B68E2F0" w14:textId="77777777" w:rsidR="007C4C3B" w:rsidRPr="003B21EA" w:rsidRDefault="007C4C3B" w:rsidP="007C4C3B">
            <w:pPr>
              <w:bidi/>
              <w:jc w:val="center"/>
              <w:rPr>
                <w:rFonts w:ascii="IBM Plex Sans Arabic" w:hAnsi="IBM Plex Sans Arabic" w:cs="IBM Plex Sans Arabic"/>
                <w:b/>
                <w:bCs/>
                <w:sz w:val="18"/>
                <w:szCs w:val="18"/>
                <w:rtl/>
              </w:rPr>
            </w:pPr>
          </w:p>
        </w:tc>
      </w:tr>
      <w:tr w:rsidR="007C4C3B" w:rsidRPr="007C4C3B" w14:paraId="48EC3CC5" w14:textId="77777777" w:rsidTr="004253D4">
        <w:trPr>
          <w:trHeight w:val="633"/>
        </w:trPr>
        <w:tc>
          <w:tcPr>
            <w:tcW w:w="690" w:type="pct"/>
            <w:shd w:val="clear" w:color="auto" w:fill="FFFFFF" w:themeFill="background1"/>
            <w:vAlign w:val="center"/>
            <w:hideMark/>
          </w:tcPr>
          <w:p w14:paraId="30A9732F" w14:textId="77777777" w:rsidR="007C4C3B" w:rsidRPr="007C4C3B" w:rsidRDefault="007C4C3B" w:rsidP="007C4C3B">
            <w:pPr>
              <w:bidi/>
              <w:jc w:val="center"/>
              <w:rPr>
                <w:rFonts w:ascii="IBM Plex Sans Arabic" w:hAnsi="IBM Plex Sans Arabic" w:cs="IBM Plex Sans Arabic"/>
                <w:b/>
                <w:bCs/>
                <w:sz w:val="18"/>
                <w:szCs w:val="18"/>
                <w:rtl/>
              </w:rPr>
            </w:pPr>
            <w:r w:rsidRPr="007C4C3B">
              <w:rPr>
                <w:rFonts w:ascii="IBM Plex Sans Arabic" w:hAnsi="IBM Plex Sans Arabic" w:cs="IBM Plex Sans Arabic"/>
                <w:b/>
                <w:bCs/>
                <w:sz w:val="18"/>
                <w:szCs w:val="18"/>
                <w:rtl/>
              </w:rPr>
              <w:t>الدرجة: ............</w:t>
            </w:r>
          </w:p>
        </w:tc>
        <w:tc>
          <w:tcPr>
            <w:tcW w:w="383" w:type="pct"/>
            <w:shd w:val="clear" w:color="auto" w:fill="DEEAF6" w:themeFill="accent5" w:themeFillTint="33"/>
            <w:vAlign w:val="center"/>
            <w:hideMark/>
          </w:tcPr>
          <w:p w14:paraId="6FB4AED6" w14:textId="77777777" w:rsidR="007C4C3B" w:rsidRPr="003B21EA" w:rsidRDefault="007C4C3B" w:rsidP="007C4C3B">
            <w:pPr>
              <w:bidi/>
              <w:jc w:val="center"/>
              <w:rPr>
                <w:rFonts w:ascii="IBM Plex Sans Arabic" w:hAnsi="IBM Plex Sans Arabic" w:cs="IBM Plex Sans Arabic"/>
                <w:b/>
                <w:bCs/>
                <w:sz w:val="18"/>
                <w:szCs w:val="18"/>
                <w:rtl/>
              </w:rPr>
            </w:pPr>
          </w:p>
        </w:tc>
        <w:tc>
          <w:tcPr>
            <w:tcW w:w="375" w:type="pct"/>
            <w:shd w:val="clear" w:color="auto" w:fill="DEEAF6" w:themeFill="accent5" w:themeFillTint="33"/>
            <w:vAlign w:val="center"/>
            <w:hideMark/>
          </w:tcPr>
          <w:p w14:paraId="01A433A5" w14:textId="77777777" w:rsidR="007C4C3B" w:rsidRPr="003B21EA" w:rsidRDefault="007C4C3B" w:rsidP="007C4C3B">
            <w:pPr>
              <w:bidi/>
              <w:jc w:val="center"/>
              <w:rPr>
                <w:rFonts w:ascii="IBM Plex Sans Arabic" w:hAnsi="IBM Plex Sans Arabic" w:cs="IBM Plex Sans Arabic"/>
                <w:b/>
                <w:bCs/>
                <w:sz w:val="18"/>
                <w:szCs w:val="18"/>
                <w:rtl/>
              </w:rPr>
            </w:pPr>
          </w:p>
        </w:tc>
        <w:tc>
          <w:tcPr>
            <w:tcW w:w="400" w:type="pct"/>
            <w:vAlign w:val="center"/>
            <w:hideMark/>
          </w:tcPr>
          <w:p w14:paraId="135DE3A3" w14:textId="77777777" w:rsidR="007C4C3B" w:rsidRPr="003B21EA" w:rsidRDefault="007C4C3B" w:rsidP="007C4C3B">
            <w:pPr>
              <w:bidi/>
              <w:jc w:val="center"/>
              <w:rPr>
                <w:rFonts w:ascii="IBM Plex Sans Arabic" w:hAnsi="IBM Plex Sans Arabic" w:cs="IBM Plex Sans Arabic"/>
                <w:b/>
                <w:bCs/>
                <w:sz w:val="18"/>
                <w:szCs w:val="18"/>
                <w:rtl/>
              </w:rPr>
            </w:pPr>
          </w:p>
        </w:tc>
        <w:tc>
          <w:tcPr>
            <w:tcW w:w="403" w:type="pct"/>
            <w:vAlign w:val="center"/>
            <w:hideMark/>
          </w:tcPr>
          <w:p w14:paraId="13F29B84" w14:textId="77777777" w:rsidR="007C4C3B" w:rsidRPr="003B21EA" w:rsidRDefault="007C4C3B" w:rsidP="007C4C3B">
            <w:pPr>
              <w:bidi/>
              <w:jc w:val="center"/>
              <w:rPr>
                <w:rFonts w:ascii="IBM Plex Sans Arabic" w:hAnsi="IBM Plex Sans Arabic" w:cs="IBM Plex Sans Arabic"/>
                <w:b/>
                <w:bCs/>
                <w:sz w:val="18"/>
                <w:szCs w:val="18"/>
                <w:rtl/>
              </w:rPr>
            </w:pPr>
          </w:p>
        </w:tc>
        <w:tc>
          <w:tcPr>
            <w:tcW w:w="374" w:type="pct"/>
            <w:shd w:val="clear" w:color="auto" w:fill="DEEAF6" w:themeFill="accent5" w:themeFillTint="33"/>
            <w:vAlign w:val="center"/>
            <w:hideMark/>
          </w:tcPr>
          <w:p w14:paraId="5D44D7E1" w14:textId="77777777" w:rsidR="007C4C3B" w:rsidRPr="003B21EA" w:rsidRDefault="007C4C3B" w:rsidP="007C4C3B">
            <w:pPr>
              <w:bidi/>
              <w:jc w:val="center"/>
              <w:rPr>
                <w:rFonts w:ascii="IBM Plex Sans Arabic" w:hAnsi="IBM Plex Sans Arabic" w:cs="IBM Plex Sans Arabic"/>
                <w:b/>
                <w:bCs/>
                <w:sz w:val="18"/>
                <w:szCs w:val="18"/>
                <w:rtl/>
              </w:rPr>
            </w:pPr>
          </w:p>
        </w:tc>
        <w:tc>
          <w:tcPr>
            <w:tcW w:w="0" w:type="auto"/>
            <w:shd w:val="clear" w:color="auto" w:fill="DEEAF6" w:themeFill="accent5" w:themeFillTint="33"/>
            <w:vAlign w:val="center"/>
            <w:hideMark/>
          </w:tcPr>
          <w:p w14:paraId="351AA86B" w14:textId="77777777" w:rsidR="007C4C3B" w:rsidRPr="003B21EA" w:rsidRDefault="007C4C3B" w:rsidP="007C4C3B">
            <w:pPr>
              <w:bidi/>
              <w:jc w:val="center"/>
              <w:rPr>
                <w:rFonts w:ascii="IBM Plex Sans Arabic" w:hAnsi="IBM Plex Sans Arabic" w:cs="IBM Plex Sans Arabic"/>
                <w:b/>
                <w:bCs/>
                <w:sz w:val="18"/>
                <w:szCs w:val="18"/>
                <w:rtl/>
              </w:rPr>
            </w:pPr>
          </w:p>
        </w:tc>
        <w:tc>
          <w:tcPr>
            <w:tcW w:w="358" w:type="pct"/>
            <w:shd w:val="clear" w:color="auto" w:fill="D9D9D9" w:themeFill="background1" w:themeFillShade="D9"/>
            <w:vAlign w:val="center"/>
            <w:hideMark/>
          </w:tcPr>
          <w:p w14:paraId="5ABBF294" w14:textId="77777777" w:rsidR="007C4C3B" w:rsidRPr="003B21EA" w:rsidRDefault="007C4C3B" w:rsidP="007C4C3B">
            <w:pPr>
              <w:bidi/>
              <w:jc w:val="center"/>
              <w:rPr>
                <w:rFonts w:ascii="IBM Plex Sans Arabic" w:hAnsi="IBM Plex Sans Arabic" w:cs="IBM Plex Sans Arabic"/>
                <w:b/>
                <w:bCs/>
                <w:sz w:val="18"/>
                <w:szCs w:val="18"/>
                <w:rtl/>
              </w:rPr>
            </w:pPr>
          </w:p>
        </w:tc>
        <w:tc>
          <w:tcPr>
            <w:tcW w:w="425" w:type="pct"/>
            <w:shd w:val="clear" w:color="auto" w:fill="D9D9D9" w:themeFill="background1" w:themeFillShade="D9"/>
            <w:vAlign w:val="center"/>
            <w:hideMark/>
          </w:tcPr>
          <w:p w14:paraId="7755EC35" w14:textId="77777777" w:rsidR="007C4C3B" w:rsidRPr="003B21EA" w:rsidRDefault="007C4C3B" w:rsidP="007C4C3B">
            <w:pPr>
              <w:bidi/>
              <w:jc w:val="center"/>
              <w:rPr>
                <w:rFonts w:ascii="IBM Plex Sans Arabic" w:hAnsi="IBM Plex Sans Arabic" w:cs="IBM Plex Sans Arabic"/>
                <w:b/>
                <w:bCs/>
                <w:sz w:val="18"/>
                <w:szCs w:val="18"/>
                <w:rtl/>
              </w:rPr>
            </w:pPr>
          </w:p>
        </w:tc>
        <w:tc>
          <w:tcPr>
            <w:tcW w:w="668" w:type="pct"/>
            <w:shd w:val="clear" w:color="auto" w:fill="D9D9D9" w:themeFill="background1" w:themeFillShade="D9"/>
            <w:vAlign w:val="center"/>
            <w:hideMark/>
          </w:tcPr>
          <w:p w14:paraId="3653A24B" w14:textId="77777777" w:rsidR="007C4C3B" w:rsidRPr="003B21EA" w:rsidRDefault="007C4C3B" w:rsidP="007C4C3B">
            <w:pPr>
              <w:bidi/>
              <w:jc w:val="center"/>
              <w:rPr>
                <w:rFonts w:ascii="IBM Plex Sans Arabic" w:hAnsi="IBM Plex Sans Arabic" w:cs="IBM Plex Sans Arabic"/>
                <w:b/>
                <w:bCs/>
                <w:sz w:val="18"/>
                <w:szCs w:val="18"/>
                <w:rtl/>
              </w:rPr>
            </w:pPr>
          </w:p>
        </w:tc>
        <w:tc>
          <w:tcPr>
            <w:tcW w:w="0" w:type="auto"/>
            <w:shd w:val="clear" w:color="auto" w:fill="D9D9D9" w:themeFill="background1" w:themeFillShade="D9"/>
            <w:vAlign w:val="center"/>
            <w:hideMark/>
          </w:tcPr>
          <w:p w14:paraId="4185E698" w14:textId="77777777" w:rsidR="007C4C3B" w:rsidRPr="003B21EA" w:rsidRDefault="007C4C3B" w:rsidP="007C4C3B">
            <w:pPr>
              <w:bidi/>
              <w:jc w:val="center"/>
              <w:rPr>
                <w:rFonts w:ascii="IBM Plex Sans Arabic" w:hAnsi="IBM Plex Sans Arabic" w:cs="IBM Plex Sans Arabic"/>
                <w:b/>
                <w:bCs/>
                <w:sz w:val="18"/>
                <w:szCs w:val="18"/>
                <w:rtl/>
              </w:rPr>
            </w:pPr>
          </w:p>
        </w:tc>
      </w:tr>
      <w:tr w:rsidR="007C4C3B" w:rsidRPr="007C4C3B" w14:paraId="6C6543D2" w14:textId="77777777" w:rsidTr="004253D4">
        <w:trPr>
          <w:trHeight w:val="633"/>
        </w:trPr>
        <w:tc>
          <w:tcPr>
            <w:tcW w:w="690" w:type="pct"/>
            <w:shd w:val="clear" w:color="auto" w:fill="FFFFFF" w:themeFill="background1"/>
            <w:vAlign w:val="center"/>
            <w:hideMark/>
          </w:tcPr>
          <w:p w14:paraId="29E42C75" w14:textId="77777777" w:rsidR="007C4C3B" w:rsidRPr="007C4C3B" w:rsidRDefault="007C4C3B" w:rsidP="007C4C3B">
            <w:pPr>
              <w:bidi/>
              <w:jc w:val="center"/>
              <w:rPr>
                <w:rFonts w:ascii="IBM Plex Sans Arabic" w:hAnsi="IBM Plex Sans Arabic" w:cs="IBM Plex Sans Arabic"/>
                <w:b/>
                <w:bCs/>
                <w:sz w:val="18"/>
                <w:szCs w:val="18"/>
                <w:rtl/>
              </w:rPr>
            </w:pPr>
            <w:r w:rsidRPr="007C4C3B">
              <w:rPr>
                <w:rFonts w:ascii="IBM Plex Sans Arabic" w:hAnsi="IBM Plex Sans Arabic" w:cs="IBM Plex Sans Arabic"/>
                <w:b/>
                <w:bCs/>
                <w:sz w:val="18"/>
                <w:szCs w:val="18"/>
                <w:rtl/>
              </w:rPr>
              <w:t>الدرجة: ............</w:t>
            </w:r>
          </w:p>
        </w:tc>
        <w:tc>
          <w:tcPr>
            <w:tcW w:w="383" w:type="pct"/>
            <w:shd w:val="clear" w:color="auto" w:fill="DEEAF6" w:themeFill="accent5" w:themeFillTint="33"/>
            <w:vAlign w:val="center"/>
            <w:hideMark/>
          </w:tcPr>
          <w:p w14:paraId="318A44A5" w14:textId="77777777" w:rsidR="007C4C3B" w:rsidRPr="003B21EA" w:rsidRDefault="007C4C3B" w:rsidP="007C4C3B">
            <w:pPr>
              <w:bidi/>
              <w:jc w:val="center"/>
              <w:rPr>
                <w:rFonts w:ascii="IBM Plex Sans Arabic" w:hAnsi="IBM Plex Sans Arabic" w:cs="IBM Plex Sans Arabic"/>
                <w:b/>
                <w:bCs/>
                <w:sz w:val="18"/>
                <w:szCs w:val="18"/>
                <w:rtl/>
              </w:rPr>
            </w:pPr>
          </w:p>
        </w:tc>
        <w:tc>
          <w:tcPr>
            <w:tcW w:w="375" w:type="pct"/>
            <w:shd w:val="clear" w:color="auto" w:fill="DEEAF6" w:themeFill="accent5" w:themeFillTint="33"/>
            <w:vAlign w:val="center"/>
            <w:hideMark/>
          </w:tcPr>
          <w:p w14:paraId="20783400" w14:textId="77777777" w:rsidR="007C4C3B" w:rsidRPr="003B21EA" w:rsidRDefault="007C4C3B" w:rsidP="007C4C3B">
            <w:pPr>
              <w:bidi/>
              <w:jc w:val="center"/>
              <w:rPr>
                <w:rFonts w:ascii="IBM Plex Sans Arabic" w:hAnsi="IBM Plex Sans Arabic" w:cs="IBM Plex Sans Arabic"/>
                <w:b/>
                <w:bCs/>
                <w:sz w:val="18"/>
                <w:szCs w:val="18"/>
                <w:rtl/>
              </w:rPr>
            </w:pPr>
          </w:p>
        </w:tc>
        <w:tc>
          <w:tcPr>
            <w:tcW w:w="400" w:type="pct"/>
            <w:vAlign w:val="center"/>
            <w:hideMark/>
          </w:tcPr>
          <w:p w14:paraId="3E6FB778" w14:textId="77777777" w:rsidR="007C4C3B" w:rsidRPr="003B21EA" w:rsidRDefault="007C4C3B" w:rsidP="007C4C3B">
            <w:pPr>
              <w:bidi/>
              <w:jc w:val="center"/>
              <w:rPr>
                <w:rFonts w:ascii="IBM Plex Sans Arabic" w:hAnsi="IBM Plex Sans Arabic" w:cs="IBM Plex Sans Arabic"/>
                <w:b/>
                <w:bCs/>
                <w:sz w:val="18"/>
                <w:szCs w:val="18"/>
                <w:rtl/>
              </w:rPr>
            </w:pPr>
          </w:p>
        </w:tc>
        <w:tc>
          <w:tcPr>
            <w:tcW w:w="403" w:type="pct"/>
            <w:vAlign w:val="center"/>
            <w:hideMark/>
          </w:tcPr>
          <w:p w14:paraId="5EDE5DC5" w14:textId="77777777" w:rsidR="007C4C3B" w:rsidRPr="003B21EA" w:rsidRDefault="007C4C3B" w:rsidP="007C4C3B">
            <w:pPr>
              <w:bidi/>
              <w:jc w:val="center"/>
              <w:rPr>
                <w:rFonts w:ascii="IBM Plex Sans Arabic" w:hAnsi="IBM Plex Sans Arabic" w:cs="IBM Plex Sans Arabic"/>
                <w:b/>
                <w:bCs/>
                <w:sz w:val="18"/>
                <w:szCs w:val="18"/>
                <w:rtl/>
              </w:rPr>
            </w:pPr>
          </w:p>
        </w:tc>
        <w:tc>
          <w:tcPr>
            <w:tcW w:w="374" w:type="pct"/>
            <w:shd w:val="clear" w:color="auto" w:fill="DEEAF6" w:themeFill="accent5" w:themeFillTint="33"/>
            <w:vAlign w:val="center"/>
            <w:hideMark/>
          </w:tcPr>
          <w:p w14:paraId="13C02CFB" w14:textId="77777777" w:rsidR="007C4C3B" w:rsidRPr="003B21EA" w:rsidRDefault="007C4C3B" w:rsidP="007C4C3B">
            <w:pPr>
              <w:bidi/>
              <w:jc w:val="center"/>
              <w:rPr>
                <w:rFonts w:ascii="IBM Plex Sans Arabic" w:hAnsi="IBM Plex Sans Arabic" w:cs="IBM Plex Sans Arabic"/>
                <w:b/>
                <w:bCs/>
                <w:sz w:val="18"/>
                <w:szCs w:val="18"/>
                <w:rtl/>
              </w:rPr>
            </w:pPr>
          </w:p>
        </w:tc>
        <w:tc>
          <w:tcPr>
            <w:tcW w:w="0" w:type="auto"/>
            <w:shd w:val="clear" w:color="auto" w:fill="DEEAF6" w:themeFill="accent5" w:themeFillTint="33"/>
            <w:vAlign w:val="center"/>
            <w:hideMark/>
          </w:tcPr>
          <w:p w14:paraId="4E8A4790" w14:textId="77777777" w:rsidR="007C4C3B" w:rsidRPr="003B21EA" w:rsidRDefault="007C4C3B" w:rsidP="007C4C3B">
            <w:pPr>
              <w:bidi/>
              <w:jc w:val="center"/>
              <w:rPr>
                <w:rFonts w:ascii="IBM Plex Sans Arabic" w:hAnsi="IBM Plex Sans Arabic" w:cs="IBM Plex Sans Arabic"/>
                <w:b/>
                <w:bCs/>
                <w:sz w:val="18"/>
                <w:szCs w:val="18"/>
                <w:rtl/>
              </w:rPr>
            </w:pPr>
          </w:p>
        </w:tc>
        <w:tc>
          <w:tcPr>
            <w:tcW w:w="358" w:type="pct"/>
            <w:shd w:val="clear" w:color="auto" w:fill="D9D9D9" w:themeFill="background1" w:themeFillShade="D9"/>
            <w:vAlign w:val="center"/>
            <w:hideMark/>
          </w:tcPr>
          <w:p w14:paraId="29E849DD" w14:textId="77777777" w:rsidR="007C4C3B" w:rsidRPr="003B21EA" w:rsidRDefault="007C4C3B" w:rsidP="007C4C3B">
            <w:pPr>
              <w:bidi/>
              <w:jc w:val="center"/>
              <w:rPr>
                <w:rFonts w:ascii="IBM Plex Sans Arabic" w:hAnsi="IBM Plex Sans Arabic" w:cs="IBM Plex Sans Arabic"/>
                <w:b/>
                <w:bCs/>
                <w:sz w:val="18"/>
                <w:szCs w:val="18"/>
                <w:rtl/>
              </w:rPr>
            </w:pPr>
          </w:p>
        </w:tc>
        <w:tc>
          <w:tcPr>
            <w:tcW w:w="425" w:type="pct"/>
            <w:shd w:val="clear" w:color="auto" w:fill="D9D9D9" w:themeFill="background1" w:themeFillShade="D9"/>
            <w:vAlign w:val="center"/>
            <w:hideMark/>
          </w:tcPr>
          <w:p w14:paraId="4F666200" w14:textId="77777777" w:rsidR="007C4C3B" w:rsidRPr="003B21EA" w:rsidRDefault="007C4C3B" w:rsidP="007C4C3B">
            <w:pPr>
              <w:bidi/>
              <w:jc w:val="center"/>
              <w:rPr>
                <w:rFonts w:ascii="IBM Plex Sans Arabic" w:hAnsi="IBM Plex Sans Arabic" w:cs="IBM Plex Sans Arabic"/>
                <w:b/>
                <w:bCs/>
                <w:sz w:val="18"/>
                <w:szCs w:val="18"/>
                <w:rtl/>
              </w:rPr>
            </w:pPr>
          </w:p>
        </w:tc>
        <w:tc>
          <w:tcPr>
            <w:tcW w:w="668" w:type="pct"/>
            <w:shd w:val="clear" w:color="auto" w:fill="D9D9D9" w:themeFill="background1" w:themeFillShade="D9"/>
            <w:vAlign w:val="center"/>
            <w:hideMark/>
          </w:tcPr>
          <w:p w14:paraId="25CA751D" w14:textId="77777777" w:rsidR="007C4C3B" w:rsidRPr="003B21EA" w:rsidRDefault="007C4C3B" w:rsidP="007C4C3B">
            <w:pPr>
              <w:bidi/>
              <w:jc w:val="center"/>
              <w:rPr>
                <w:rFonts w:ascii="IBM Plex Sans Arabic" w:hAnsi="IBM Plex Sans Arabic" w:cs="IBM Plex Sans Arabic"/>
                <w:b/>
                <w:bCs/>
                <w:sz w:val="18"/>
                <w:szCs w:val="18"/>
                <w:rtl/>
              </w:rPr>
            </w:pPr>
          </w:p>
        </w:tc>
        <w:tc>
          <w:tcPr>
            <w:tcW w:w="0" w:type="auto"/>
            <w:shd w:val="clear" w:color="auto" w:fill="D9D9D9" w:themeFill="background1" w:themeFillShade="D9"/>
            <w:vAlign w:val="center"/>
            <w:hideMark/>
          </w:tcPr>
          <w:p w14:paraId="62FBAE94" w14:textId="77777777" w:rsidR="007C4C3B" w:rsidRPr="003B21EA" w:rsidRDefault="007C4C3B" w:rsidP="007C4C3B">
            <w:pPr>
              <w:bidi/>
              <w:jc w:val="center"/>
              <w:rPr>
                <w:rFonts w:ascii="IBM Plex Sans Arabic" w:hAnsi="IBM Plex Sans Arabic" w:cs="IBM Plex Sans Arabic"/>
                <w:b/>
                <w:bCs/>
                <w:sz w:val="18"/>
                <w:szCs w:val="18"/>
                <w:rtl/>
              </w:rPr>
            </w:pPr>
          </w:p>
        </w:tc>
      </w:tr>
      <w:tr w:rsidR="0018406D" w:rsidRPr="007C4C3B" w14:paraId="6B43E595" w14:textId="77777777" w:rsidTr="004253D4">
        <w:trPr>
          <w:trHeight w:val="615"/>
        </w:trPr>
        <w:tc>
          <w:tcPr>
            <w:tcW w:w="690" w:type="pct"/>
            <w:shd w:val="clear" w:color="auto" w:fill="FFFFFF" w:themeFill="background1"/>
            <w:vAlign w:val="center"/>
          </w:tcPr>
          <w:p w14:paraId="49FEE06B" w14:textId="4CAD7B29" w:rsidR="0018406D" w:rsidRPr="007C4C3B" w:rsidRDefault="0018406D" w:rsidP="0018406D">
            <w:pPr>
              <w:bidi/>
              <w:jc w:val="center"/>
              <w:rPr>
                <w:rFonts w:ascii="IBM Plex Sans Arabic" w:hAnsi="IBM Plex Sans Arabic" w:cs="IBM Plex Sans Arabic"/>
                <w:b/>
                <w:bCs/>
                <w:sz w:val="18"/>
                <w:szCs w:val="18"/>
                <w:rtl/>
              </w:rPr>
            </w:pPr>
            <w:r w:rsidRPr="007C4C3B">
              <w:rPr>
                <w:rFonts w:ascii="IBM Plex Sans Arabic" w:hAnsi="IBM Plex Sans Arabic" w:cs="IBM Plex Sans Arabic"/>
                <w:b/>
                <w:bCs/>
                <w:sz w:val="18"/>
                <w:szCs w:val="18"/>
                <w:rtl/>
              </w:rPr>
              <w:t>الدرجة: ............</w:t>
            </w:r>
          </w:p>
        </w:tc>
        <w:tc>
          <w:tcPr>
            <w:tcW w:w="383" w:type="pct"/>
            <w:shd w:val="clear" w:color="auto" w:fill="DEEAF6" w:themeFill="accent5" w:themeFillTint="33"/>
            <w:vAlign w:val="center"/>
          </w:tcPr>
          <w:p w14:paraId="51F43513" w14:textId="77777777" w:rsidR="0018406D" w:rsidRPr="003B21EA" w:rsidRDefault="0018406D" w:rsidP="0018406D">
            <w:pPr>
              <w:bidi/>
              <w:jc w:val="center"/>
              <w:rPr>
                <w:rFonts w:ascii="IBM Plex Sans Arabic" w:hAnsi="IBM Plex Sans Arabic" w:cs="IBM Plex Sans Arabic"/>
                <w:b/>
                <w:bCs/>
                <w:sz w:val="18"/>
                <w:szCs w:val="18"/>
                <w:rtl/>
              </w:rPr>
            </w:pPr>
          </w:p>
        </w:tc>
        <w:tc>
          <w:tcPr>
            <w:tcW w:w="375" w:type="pct"/>
            <w:shd w:val="clear" w:color="auto" w:fill="DEEAF6" w:themeFill="accent5" w:themeFillTint="33"/>
            <w:vAlign w:val="center"/>
          </w:tcPr>
          <w:p w14:paraId="20A4E954" w14:textId="77777777" w:rsidR="0018406D" w:rsidRPr="003B21EA" w:rsidRDefault="0018406D" w:rsidP="0018406D">
            <w:pPr>
              <w:bidi/>
              <w:jc w:val="center"/>
              <w:rPr>
                <w:rFonts w:ascii="IBM Plex Sans Arabic" w:hAnsi="IBM Plex Sans Arabic" w:cs="IBM Plex Sans Arabic"/>
                <w:b/>
                <w:bCs/>
                <w:sz w:val="18"/>
                <w:szCs w:val="18"/>
                <w:rtl/>
              </w:rPr>
            </w:pPr>
          </w:p>
        </w:tc>
        <w:tc>
          <w:tcPr>
            <w:tcW w:w="400" w:type="pct"/>
            <w:vAlign w:val="center"/>
          </w:tcPr>
          <w:p w14:paraId="719803AB" w14:textId="77777777" w:rsidR="0018406D" w:rsidRPr="003B21EA" w:rsidRDefault="0018406D" w:rsidP="0018406D">
            <w:pPr>
              <w:bidi/>
              <w:jc w:val="center"/>
              <w:rPr>
                <w:rFonts w:ascii="IBM Plex Sans Arabic" w:hAnsi="IBM Plex Sans Arabic" w:cs="IBM Plex Sans Arabic"/>
                <w:b/>
                <w:bCs/>
                <w:sz w:val="18"/>
                <w:szCs w:val="18"/>
                <w:rtl/>
              </w:rPr>
            </w:pPr>
          </w:p>
        </w:tc>
        <w:tc>
          <w:tcPr>
            <w:tcW w:w="403" w:type="pct"/>
            <w:vAlign w:val="center"/>
          </w:tcPr>
          <w:p w14:paraId="6FD1B440" w14:textId="77777777" w:rsidR="0018406D" w:rsidRPr="003B21EA" w:rsidRDefault="0018406D" w:rsidP="0018406D">
            <w:pPr>
              <w:bidi/>
              <w:jc w:val="center"/>
              <w:rPr>
                <w:rFonts w:ascii="IBM Plex Sans Arabic" w:hAnsi="IBM Plex Sans Arabic" w:cs="IBM Plex Sans Arabic"/>
                <w:b/>
                <w:bCs/>
                <w:sz w:val="18"/>
                <w:szCs w:val="18"/>
                <w:rtl/>
              </w:rPr>
            </w:pPr>
          </w:p>
        </w:tc>
        <w:tc>
          <w:tcPr>
            <w:tcW w:w="374" w:type="pct"/>
            <w:shd w:val="clear" w:color="auto" w:fill="DEEAF6" w:themeFill="accent5" w:themeFillTint="33"/>
            <w:vAlign w:val="center"/>
          </w:tcPr>
          <w:p w14:paraId="5AFCE246" w14:textId="77777777" w:rsidR="0018406D" w:rsidRPr="003B21EA" w:rsidRDefault="0018406D" w:rsidP="0018406D">
            <w:pPr>
              <w:bidi/>
              <w:jc w:val="center"/>
              <w:rPr>
                <w:rFonts w:ascii="IBM Plex Sans Arabic" w:hAnsi="IBM Plex Sans Arabic" w:cs="IBM Plex Sans Arabic"/>
                <w:b/>
                <w:bCs/>
                <w:sz w:val="18"/>
                <w:szCs w:val="18"/>
                <w:rtl/>
              </w:rPr>
            </w:pPr>
          </w:p>
        </w:tc>
        <w:tc>
          <w:tcPr>
            <w:tcW w:w="0" w:type="auto"/>
            <w:shd w:val="clear" w:color="auto" w:fill="DEEAF6" w:themeFill="accent5" w:themeFillTint="33"/>
            <w:vAlign w:val="center"/>
          </w:tcPr>
          <w:p w14:paraId="32818E58" w14:textId="77777777" w:rsidR="0018406D" w:rsidRPr="003B21EA" w:rsidRDefault="0018406D" w:rsidP="0018406D">
            <w:pPr>
              <w:bidi/>
              <w:jc w:val="center"/>
              <w:rPr>
                <w:rFonts w:ascii="IBM Plex Sans Arabic" w:hAnsi="IBM Plex Sans Arabic" w:cs="IBM Plex Sans Arabic"/>
                <w:b/>
                <w:bCs/>
                <w:sz w:val="18"/>
                <w:szCs w:val="18"/>
                <w:rtl/>
              </w:rPr>
            </w:pPr>
          </w:p>
        </w:tc>
        <w:tc>
          <w:tcPr>
            <w:tcW w:w="358" w:type="pct"/>
            <w:shd w:val="clear" w:color="auto" w:fill="D9D9D9" w:themeFill="background1" w:themeFillShade="D9"/>
            <w:vAlign w:val="center"/>
          </w:tcPr>
          <w:p w14:paraId="2F3E8390" w14:textId="77777777" w:rsidR="0018406D" w:rsidRPr="003B21EA" w:rsidRDefault="0018406D" w:rsidP="0018406D">
            <w:pPr>
              <w:bidi/>
              <w:jc w:val="center"/>
              <w:rPr>
                <w:rFonts w:ascii="IBM Plex Sans Arabic" w:hAnsi="IBM Plex Sans Arabic" w:cs="IBM Plex Sans Arabic"/>
                <w:b/>
                <w:bCs/>
                <w:sz w:val="18"/>
                <w:szCs w:val="18"/>
                <w:rtl/>
              </w:rPr>
            </w:pPr>
          </w:p>
        </w:tc>
        <w:tc>
          <w:tcPr>
            <w:tcW w:w="425" w:type="pct"/>
            <w:shd w:val="clear" w:color="auto" w:fill="D9D9D9" w:themeFill="background1" w:themeFillShade="D9"/>
            <w:vAlign w:val="center"/>
          </w:tcPr>
          <w:p w14:paraId="0C49EAA1" w14:textId="77777777" w:rsidR="0018406D" w:rsidRPr="003B21EA" w:rsidRDefault="0018406D" w:rsidP="0018406D">
            <w:pPr>
              <w:bidi/>
              <w:jc w:val="center"/>
              <w:rPr>
                <w:rFonts w:ascii="IBM Plex Sans Arabic" w:hAnsi="IBM Plex Sans Arabic" w:cs="IBM Plex Sans Arabic"/>
                <w:b/>
                <w:bCs/>
                <w:sz w:val="18"/>
                <w:szCs w:val="18"/>
                <w:rtl/>
              </w:rPr>
            </w:pPr>
          </w:p>
        </w:tc>
        <w:tc>
          <w:tcPr>
            <w:tcW w:w="668" w:type="pct"/>
            <w:shd w:val="clear" w:color="auto" w:fill="D9D9D9" w:themeFill="background1" w:themeFillShade="D9"/>
            <w:vAlign w:val="center"/>
          </w:tcPr>
          <w:p w14:paraId="0ABAE8A0" w14:textId="77777777" w:rsidR="0018406D" w:rsidRPr="003B21EA" w:rsidRDefault="0018406D" w:rsidP="0018406D">
            <w:pPr>
              <w:bidi/>
              <w:jc w:val="center"/>
              <w:rPr>
                <w:rFonts w:ascii="IBM Plex Sans Arabic" w:hAnsi="IBM Plex Sans Arabic" w:cs="IBM Plex Sans Arabic"/>
                <w:b/>
                <w:bCs/>
                <w:sz w:val="18"/>
                <w:szCs w:val="18"/>
                <w:rtl/>
              </w:rPr>
            </w:pPr>
          </w:p>
        </w:tc>
        <w:tc>
          <w:tcPr>
            <w:tcW w:w="0" w:type="auto"/>
            <w:shd w:val="clear" w:color="auto" w:fill="D9D9D9" w:themeFill="background1" w:themeFillShade="D9"/>
            <w:vAlign w:val="center"/>
          </w:tcPr>
          <w:p w14:paraId="3F7AF633" w14:textId="77777777" w:rsidR="0018406D" w:rsidRPr="003B21EA" w:rsidRDefault="0018406D" w:rsidP="0018406D">
            <w:pPr>
              <w:bidi/>
              <w:jc w:val="center"/>
              <w:rPr>
                <w:rFonts w:ascii="IBM Plex Sans Arabic" w:hAnsi="IBM Plex Sans Arabic" w:cs="IBM Plex Sans Arabic"/>
                <w:b/>
                <w:bCs/>
                <w:sz w:val="18"/>
                <w:szCs w:val="18"/>
                <w:rtl/>
              </w:rPr>
            </w:pPr>
          </w:p>
        </w:tc>
      </w:tr>
      <w:tr w:rsidR="0018406D" w:rsidRPr="007C4C3B" w14:paraId="330589C8" w14:textId="77777777" w:rsidTr="004253D4">
        <w:trPr>
          <w:trHeight w:val="633"/>
        </w:trPr>
        <w:tc>
          <w:tcPr>
            <w:tcW w:w="690" w:type="pct"/>
            <w:shd w:val="clear" w:color="auto" w:fill="FFFFFF" w:themeFill="background1"/>
            <w:vAlign w:val="center"/>
          </w:tcPr>
          <w:p w14:paraId="688760D4" w14:textId="365AC4D0" w:rsidR="0018406D" w:rsidRPr="007C4C3B" w:rsidRDefault="0018406D" w:rsidP="0018406D">
            <w:pPr>
              <w:bidi/>
              <w:jc w:val="center"/>
              <w:rPr>
                <w:rFonts w:ascii="IBM Plex Sans Arabic" w:hAnsi="IBM Plex Sans Arabic" w:cs="IBM Plex Sans Arabic"/>
                <w:b/>
                <w:bCs/>
                <w:sz w:val="18"/>
                <w:szCs w:val="18"/>
                <w:rtl/>
              </w:rPr>
            </w:pPr>
            <w:r w:rsidRPr="007C4C3B">
              <w:rPr>
                <w:rFonts w:ascii="IBM Plex Sans Arabic" w:hAnsi="IBM Plex Sans Arabic" w:cs="IBM Plex Sans Arabic"/>
                <w:b/>
                <w:bCs/>
                <w:sz w:val="18"/>
                <w:szCs w:val="18"/>
                <w:rtl/>
              </w:rPr>
              <w:t>الدرجة: ............</w:t>
            </w:r>
          </w:p>
        </w:tc>
        <w:tc>
          <w:tcPr>
            <w:tcW w:w="383" w:type="pct"/>
            <w:shd w:val="clear" w:color="auto" w:fill="DEEAF6" w:themeFill="accent5" w:themeFillTint="33"/>
            <w:vAlign w:val="center"/>
          </w:tcPr>
          <w:p w14:paraId="2C9A8A9F" w14:textId="77777777" w:rsidR="0018406D" w:rsidRPr="003B21EA" w:rsidRDefault="0018406D" w:rsidP="0018406D">
            <w:pPr>
              <w:bidi/>
              <w:jc w:val="center"/>
              <w:rPr>
                <w:rFonts w:ascii="IBM Plex Sans Arabic" w:hAnsi="IBM Plex Sans Arabic" w:cs="IBM Plex Sans Arabic"/>
                <w:b/>
                <w:bCs/>
                <w:sz w:val="18"/>
                <w:szCs w:val="18"/>
                <w:rtl/>
              </w:rPr>
            </w:pPr>
          </w:p>
        </w:tc>
        <w:tc>
          <w:tcPr>
            <w:tcW w:w="375" w:type="pct"/>
            <w:shd w:val="clear" w:color="auto" w:fill="DEEAF6" w:themeFill="accent5" w:themeFillTint="33"/>
            <w:vAlign w:val="center"/>
          </w:tcPr>
          <w:p w14:paraId="3FC4B4ED" w14:textId="77777777" w:rsidR="0018406D" w:rsidRPr="003B21EA" w:rsidRDefault="0018406D" w:rsidP="0018406D">
            <w:pPr>
              <w:bidi/>
              <w:jc w:val="center"/>
              <w:rPr>
                <w:rFonts w:ascii="IBM Plex Sans Arabic" w:hAnsi="IBM Plex Sans Arabic" w:cs="IBM Plex Sans Arabic"/>
                <w:b/>
                <w:bCs/>
                <w:sz w:val="18"/>
                <w:szCs w:val="18"/>
                <w:rtl/>
              </w:rPr>
            </w:pPr>
          </w:p>
        </w:tc>
        <w:tc>
          <w:tcPr>
            <w:tcW w:w="400" w:type="pct"/>
            <w:vAlign w:val="center"/>
          </w:tcPr>
          <w:p w14:paraId="785DC6A7" w14:textId="77777777" w:rsidR="0018406D" w:rsidRPr="003B21EA" w:rsidRDefault="0018406D" w:rsidP="0018406D">
            <w:pPr>
              <w:bidi/>
              <w:jc w:val="center"/>
              <w:rPr>
                <w:rFonts w:ascii="IBM Plex Sans Arabic" w:hAnsi="IBM Plex Sans Arabic" w:cs="IBM Plex Sans Arabic"/>
                <w:b/>
                <w:bCs/>
                <w:sz w:val="18"/>
                <w:szCs w:val="18"/>
                <w:rtl/>
              </w:rPr>
            </w:pPr>
          </w:p>
        </w:tc>
        <w:tc>
          <w:tcPr>
            <w:tcW w:w="403" w:type="pct"/>
            <w:vAlign w:val="center"/>
          </w:tcPr>
          <w:p w14:paraId="409AFDB6" w14:textId="77777777" w:rsidR="0018406D" w:rsidRPr="003B21EA" w:rsidRDefault="0018406D" w:rsidP="0018406D">
            <w:pPr>
              <w:bidi/>
              <w:jc w:val="center"/>
              <w:rPr>
                <w:rFonts w:ascii="IBM Plex Sans Arabic" w:hAnsi="IBM Plex Sans Arabic" w:cs="IBM Plex Sans Arabic"/>
                <w:b/>
                <w:bCs/>
                <w:sz w:val="18"/>
                <w:szCs w:val="18"/>
                <w:rtl/>
              </w:rPr>
            </w:pPr>
          </w:p>
        </w:tc>
        <w:tc>
          <w:tcPr>
            <w:tcW w:w="374" w:type="pct"/>
            <w:shd w:val="clear" w:color="auto" w:fill="DEEAF6" w:themeFill="accent5" w:themeFillTint="33"/>
            <w:vAlign w:val="center"/>
          </w:tcPr>
          <w:p w14:paraId="15041180" w14:textId="77777777" w:rsidR="0018406D" w:rsidRPr="003B21EA" w:rsidRDefault="0018406D" w:rsidP="0018406D">
            <w:pPr>
              <w:bidi/>
              <w:jc w:val="center"/>
              <w:rPr>
                <w:rFonts w:ascii="IBM Plex Sans Arabic" w:hAnsi="IBM Plex Sans Arabic" w:cs="IBM Plex Sans Arabic"/>
                <w:b/>
                <w:bCs/>
                <w:sz w:val="18"/>
                <w:szCs w:val="18"/>
                <w:rtl/>
              </w:rPr>
            </w:pPr>
          </w:p>
        </w:tc>
        <w:tc>
          <w:tcPr>
            <w:tcW w:w="0" w:type="auto"/>
            <w:shd w:val="clear" w:color="auto" w:fill="DEEAF6" w:themeFill="accent5" w:themeFillTint="33"/>
            <w:vAlign w:val="center"/>
          </w:tcPr>
          <w:p w14:paraId="582021EE" w14:textId="77777777" w:rsidR="0018406D" w:rsidRPr="003B21EA" w:rsidRDefault="0018406D" w:rsidP="0018406D">
            <w:pPr>
              <w:bidi/>
              <w:jc w:val="center"/>
              <w:rPr>
                <w:rFonts w:ascii="IBM Plex Sans Arabic" w:hAnsi="IBM Plex Sans Arabic" w:cs="IBM Plex Sans Arabic"/>
                <w:b/>
                <w:bCs/>
                <w:sz w:val="18"/>
                <w:szCs w:val="18"/>
                <w:rtl/>
              </w:rPr>
            </w:pPr>
          </w:p>
        </w:tc>
        <w:tc>
          <w:tcPr>
            <w:tcW w:w="358" w:type="pct"/>
            <w:shd w:val="clear" w:color="auto" w:fill="D9D9D9" w:themeFill="background1" w:themeFillShade="D9"/>
            <w:vAlign w:val="center"/>
          </w:tcPr>
          <w:p w14:paraId="63C29DC5" w14:textId="77777777" w:rsidR="0018406D" w:rsidRPr="003B21EA" w:rsidRDefault="0018406D" w:rsidP="0018406D">
            <w:pPr>
              <w:bidi/>
              <w:jc w:val="center"/>
              <w:rPr>
                <w:rFonts w:ascii="IBM Plex Sans Arabic" w:hAnsi="IBM Plex Sans Arabic" w:cs="IBM Plex Sans Arabic"/>
                <w:b/>
                <w:bCs/>
                <w:sz w:val="18"/>
                <w:szCs w:val="18"/>
                <w:rtl/>
              </w:rPr>
            </w:pPr>
          </w:p>
        </w:tc>
        <w:tc>
          <w:tcPr>
            <w:tcW w:w="425" w:type="pct"/>
            <w:shd w:val="clear" w:color="auto" w:fill="D9D9D9" w:themeFill="background1" w:themeFillShade="D9"/>
            <w:vAlign w:val="center"/>
          </w:tcPr>
          <w:p w14:paraId="3C2B8780" w14:textId="77777777" w:rsidR="0018406D" w:rsidRPr="003B21EA" w:rsidRDefault="0018406D" w:rsidP="0018406D">
            <w:pPr>
              <w:bidi/>
              <w:jc w:val="center"/>
              <w:rPr>
                <w:rFonts w:ascii="IBM Plex Sans Arabic" w:hAnsi="IBM Plex Sans Arabic" w:cs="IBM Plex Sans Arabic"/>
                <w:b/>
                <w:bCs/>
                <w:sz w:val="18"/>
                <w:szCs w:val="18"/>
                <w:rtl/>
              </w:rPr>
            </w:pPr>
          </w:p>
        </w:tc>
        <w:tc>
          <w:tcPr>
            <w:tcW w:w="668" w:type="pct"/>
            <w:shd w:val="clear" w:color="auto" w:fill="D9D9D9" w:themeFill="background1" w:themeFillShade="D9"/>
            <w:vAlign w:val="center"/>
          </w:tcPr>
          <w:p w14:paraId="6CFA19C8" w14:textId="77777777" w:rsidR="0018406D" w:rsidRPr="003B21EA" w:rsidRDefault="0018406D" w:rsidP="0018406D">
            <w:pPr>
              <w:bidi/>
              <w:jc w:val="center"/>
              <w:rPr>
                <w:rFonts w:ascii="IBM Plex Sans Arabic" w:hAnsi="IBM Plex Sans Arabic" w:cs="IBM Plex Sans Arabic"/>
                <w:b/>
                <w:bCs/>
                <w:sz w:val="18"/>
                <w:szCs w:val="18"/>
                <w:rtl/>
              </w:rPr>
            </w:pPr>
          </w:p>
        </w:tc>
        <w:tc>
          <w:tcPr>
            <w:tcW w:w="0" w:type="auto"/>
            <w:shd w:val="clear" w:color="auto" w:fill="D9D9D9" w:themeFill="background1" w:themeFillShade="D9"/>
            <w:vAlign w:val="center"/>
          </w:tcPr>
          <w:p w14:paraId="51BBF728" w14:textId="77777777" w:rsidR="0018406D" w:rsidRPr="003B21EA" w:rsidRDefault="0018406D" w:rsidP="0018406D">
            <w:pPr>
              <w:bidi/>
              <w:jc w:val="center"/>
              <w:rPr>
                <w:rFonts w:ascii="IBM Plex Sans Arabic" w:hAnsi="IBM Plex Sans Arabic" w:cs="IBM Plex Sans Arabic"/>
                <w:b/>
                <w:bCs/>
                <w:sz w:val="18"/>
                <w:szCs w:val="18"/>
                <w:rtl/>
              </w:rPr>
            </w:pPr>
          </w:p>
        </w:tc>
      </w:tr>
      <w:tr w:rsidR="0018406D" w:rsidRPr="007C4C3B" w14:paraId="6C1505B3" w14:textId="77777777" w:rsidTr="004253D4">
        <w:trPr>
          <w:trHeight w:val="633"/>
        </w:trPr>
        <w:tc>
          <w:tcPr>
            <w:tcW w:w="690" w:type="pct"/>
            <w:shd w:val="clear" w:color="auto" w:fill="FFFFFF" w:themeFill="background1"/>
            <w:vAlign w:val="center"/>
          </w:tcPr>
          <w:p w14:paraId="45EA5B3B" w14:textId="191C5007" w:rsidR="0018406D" w:rsidRPr="007C4C3B" w:rsidRDefault="0018406D" w:rsidP="0018406D">
            <w:pPr>
              <w:bidi/>
              <w:jc w:val="center"/>
              <w:rPr>
                <w:rFonts w:ascii="IBM Plex Sans Arabic" w:hAnsi="IBM Plex Sans Arabic" w:cs="IBM Plex Sans Arabic"/>
                <w:b/>
                <w:bCs/>
                <w:sz w:val="18"/>
                <w:szCs w:val="18"/>
                <w:rtl/>
              </w:rPr>
            </w:pPr>
            <w:r w:rsidRPr="007C4C3B">
              <w:rPr>
                <w:rFonts w:ascii="IBM Plex Sans Arabic" w:hAnsi="IBM Plex Sans Arabic" w:cs="IBM Plex Sans Arabic"/>
                <w:b/>
                <w:bCs/>
                <w:sz w:val="18"/>
                <w:szCs w:val="18"/>
                <w:rtl/>
              </w:rPr>
              <w:t>الدرجة: ............</w:t>
            </w:r>
          </w:p>
        </w:tc>
        <w:tc>
          <w:tcPr>
            <w:tcW w:w="383" w:type="pct"/>
            <w:shd w:val="clear" w:color="auto" w:fill="DEEAF6" w:themeFill="accent5" w:themeFillTint="33"/>
            <w:vAlign w:val="center"/>
          </w:tcPr>
          <w:p w14:paraId="4ABACC7C" w14:textId="77777777" w:rsidR="0018406D" w:rsidRPr="003B21EA" w:rsidRDefault="0018406D" w:rsidP="0018406D">
            <w:pPr>
              <w:bidi/>
              <w:jc w:val="center"/>
              <w:rPr>
                <w:rFonts w:ascii="IBM Plex Sans Arabic" w:hAnsi="IBM Plex Sans Arabic" w:cs="IBM Plex Sans Arabic"/>
                <w:b/>
                <w:bCs/>
                <w:sz w:val="18"/>
                <w:szCs w:val="18"/>
                <w:rtl/>
              </w:rPr>
            </w:pPr>
          </w:p>
        </w:tc>
        <w:tc>
          <w:tcPr>
            <w:tcW w:w="375" w:type="pct"/>
            <w:shd w:val="clear" w:color="auto" w:fill="DEEAF6" w:themeFill="accent5" w:themeFillTint="33"/>
            <w:vAlign w:val="center"/>
          </w:tcPr>
          <w:p w14:paraId="7B439A05" w14:textId="77777777" w:rsidR="0018406D" w:rsidRPr="003B21EA" w:rsidRDefault="0018406D" w:rsidP="0018406D">
            <w:pPr>
              <w:bidi/>
              <w:jc w:val="center"/>
              <w:rPr>
                <w:rFonts w:ascii="IBM Plex Sans Arabic" w:hAnsi="IBM Plex Sans Arabic" w:cs="IBM Plex Sans Arabic"/>
                <w:b/>
                <w:bCs/>
                <w:sz w:val="18"/>
                <w:szCs w:val="18"/>
                <w:rtl/>
              </w:rPr>
            </w:pPr>
          </w:p>
        </w:tc>
        <w:tc>
          <w:tcPr>
            <w:tcW w:w="400" w:type="pct"/>
            <w:vAlign w:val="center"/>
          </w:tcPr>
          <w:p w14:paraId="6B789E03" w14:textId="77777777" w:rsidR="0018406D" w:rsidRPr="003B21EA" w:rsidRDefault="0018406D" w:rsidP="0018406D">
            <w:pPr>
              <w:bidi/>
              <w:jc w:val="center"/>
              <w:rPr>
                <w:rFonts w:ascii="IBM Plex Sans Arabic" w:hAnsi="IBM Plex Sans Arabic" w:cs="IBM Plex Sans Arabic"/>
                <w:b/>
                <w:bCs/>
                <w:sz w:val="18"/>
                <w:szCs w:val="18"/>
                <w:rtl/>
              </w:rPr>
            </w:pPr>
          </w:p>
        </w:tc>
        <w:tc>
          <w:tcPr>
            <w:tcW w:w="403" w:type="pct"/>
            <w:vAlign w:val="center"/>
          </w:tcPr>
          <w:p w14:paraId="0D52BE06" w14:textId="77777777" w:rsidR="0018406D" w:rsidRPr="003B21EA" w:rsidRDefault="0018406D" w:rsidP="0018406D">
            <w:pPr>
              <w:bidi/>
              <w:jc w:val="center"/>
              <w:rPr>
                <w:rFonts w:ascii="IBM Plex Sans Arabic" w:hAnsi="IBM Plex Sans Arabic" w:cs="IBM Plex Sans Arabic"/>
                <w:b/>
                <w:bCs/>
                <w:sz w:val="18"/>
                <w:szCs w:val="18"/>
                <w:rtl/>
              </w:rPr>
            </w:pPr>
          </w:p>
        </w:tc>
        <w:tc>
          <w:tcPr>
            <w:tcW w:w="374" w:type="pct"/>
            <w:shd w:val="clear" w:color="auto" w:fill="DEEAF6" w:themeFill="accent5" w:themeFillTint="33"/>
            <w:vAlign w:val="center"/>
          </w:tcPr>
          <w:p w14:paraId="3A509311" w14:textId="77777777" w:rsidR="0018406D" w:rsidRPr="003B21EA" w:rsidRDefault="0018406D" w:rsidP="0018406D">
            <w:pPr>
              <w:bidi/>
              <w:jc w:val="center"/>
              <w:rPr>
                <w:rFonts w:ascii="IBM Plex Sans Arabic" w:hAnsi="IBM Plex Sans Arabic" w:cs="IBM Plex Sans Arabic"/>
                <w:b/>
                <w:bCs/>
                <w:sz w:val="18"/>
                <w:szCs w:val="18"/>
                <w:rtl/>
              </w:rPr>
            </w:pPr>
          </w:p>
        </w:tc>
        <w:tc>
          <w:tcPr>
            <w:tcW w:w="0" w:type="auto"/>
            <w:shd w:val="clear" w:color="auto" w:fill="DEEAF6" w:themeFill="accent5" w:themeFillTint="33"/>
            <w:vAlign w:val="center"/>
          </w:tcPr>
          <w:p w14:paraId="4026D76E" w14:textId="77777777" w:rsidR="0018406D" w:rsidRPr="003B21EA" w:rsidRDefault="0018406D" w:rsidP="0018406D">
            <w:pPr>
              <w:bidi/>
              <w:jc w:val="center"/>
              <w:rPr>
                <w:rFonts w:ascii="IBM Plex Sans Arabic" w:hAnsi="IBM Plex Sans Arabic" w:cs="IBM Plex Sans Arabic"/>
                <w:b/>
                <w:bCs/>
                <w:sz w:val="18"/>
                <w:szCs w:val="18"/>
                <w:rtl/>
              </w:rPr>
            </w:pPr>
          </w:p>
        </w:tc>
        <w:tc>
          <w:tcPr>
            <w:tcW w:w="358" w:type="pct"/>
            <w:shd w:val="clear" w:color="auto" w:fill="D9D9D9" w:themeFill="background1" w:themeFillShade="D9"/>
            <w:vAlign w:val="center"/>
          </w:tcPr>
          <w:p w14:paraId="2D237226" w14:textId="77777777" w:rsidR="0018406D" w:rsidRPr="003B21EA" w:rsidRDefault="0018406D" w:rsidP="0018406D">
            <w:pPr>
              <w:bidi/>
              <w:jc w:val="center"/>
              <w:rPr>
                <w:rFonts w:ascii="IBM Plex Sans Arabic" w:hAnsi="IBM Plex Sans Arabic" w:cs="IBM Plex Sans Arabic"/>
                <w:b/>
                <w:bCs/>
                <w:sz w:val="18"/>
                <w:szCs w:val="18"/>
                <w:rtl/>
              </w:rPr>
            </w:pPr>
          </w:p>
        </w:tc>
        <w:tc>
          <w:tcPr>
            <w:tcW w:w="425" w:type="pct"/>
            <w:shd w:val="clear" w:color="auto" w:fill="D9D9D9" w:themeFill="background1" w:themeFillShade="D9"/>
            <w:vAlign w:val="center"/>
          </w:tcPr>
          <w:p w14:paraId="43DEF7D1" w14:textId="77777777" w:rsidR="0018406D" w:rsidRPr="003B21EA" w:rsidRDefault="0018406D" w:rsidP="0018406D">
            <w:pPr>
              <w:bidi/>
              <w:jc w:val="center"/>
              <w:rPr>
                <w:rFonts w:ascii="IBM Plex Sans Arabic" w:hAnsi="IBM Plex Sans Arabic" w:cs="IBM Plex Sans Arabic"/>
                <w:b/>
                <w:bCs/>
                <w:sz w:val="18"/>
                <w:szCs w:val="18"/>
                <w:rtl/>
              </w:rPr>
            </w:pPr>
          </w:p>
        </w:tc>
        <w:tc>
          <w:tcPr>
            <w:tcW w:w="668" w:type="pct"/>
            <w:shd w:val="clear" w:color="auto" w:fill="D9D9D9" w:themeFill="background1" w:themeFillShade="D9"/>
            <w:vAlign w:val="center"/>
          </w:tcPr>
          <w:p w14:paraId="5BD5E8DD" w14:textId="77777777" w:rsidR="0018406D" w:rsidRPr="003B21EA" w:rsidRDefault="0018406D" w:rsidP="0018406D">
            <w:pPr>
              <w:bidi/>
              <w:jc w:val="center"/>
              <w:rPr>
                <w:rFonts w:ascii="IBM Plex Sans Arabic" w:hAnsi="IBM Plex Sans Arabic" w:cs="IBM Plex Sans Arabic"/>
                <w:b/>
                <w:bCs/>
                <w:sz w:val="18"/>
                <w:szCs w:val="18"/>
                <w:rtl/>
              </w:rPr>
            </w:pPr>
          </w:p>
        </w:tc>
        <w:tc>
          <w:tcPr>
            <w:tcW w:w="0" w:type="auto"/>
            <w:shd w:val="clear" w:color="auto" w:fill="D9D9D9" w:themeFill="background1" w:themeFillShade="D9"/>
            <w:vAlign w:val="center"/>
          </w:tcPr>
          <w:p w14:paraId="38533B41" w14:textId="77777777" w:rsidR="0018406D" w:rsidRPr="003B21EA" w:rsidRDefault="0018406D" w:rsidP="0018406D">
            <w:pPr>
              <w:bidi/>
              <w:jc w:val="center"/>
              <w:rPr>
                <w:rFonts w:ascii="IBM Plex Sans Arabic" w:hAnsi="IBM Plex Sans Arabic" w:cs="IBM Plex Sans Arabic"/>
                <w:b/>
                <w:bCs/>
                <w:sz w:val="18"/>
                <w:szCs w:val="18"/>
                <w:rtl/>
              </w:rPr>
            </w:pPr>
          </w:p>
        </w:tc>
      </w:tr>
      <w:tr w:rsidR="0018406D" w:rsidRPr="007C4C3B" w14:paraId="081D94A0" w14:textId="77777777" w:rsidTr="004253D4">
        <w:trPr>
          <w:trHeight w:val="615"/>
        </w:trPr>
        <w:tc>
          <w:tcPr>
            <w:tcW w:w="690" w:type="pct"/>
            <w:shd w:val="clear" w:color="auto" w:fill="FFFFFF" w:themeFill="background1"/>
            <w:vAlign w:val="center"/>
          </w:tcPr>
          <w:p w14:paraId="362B47CA" w14:textId="6D4627CE" w:rsidR="0018406D" w:rsidRPr="007C4C3B" w:rsidRDefault="0018406D" w:rsidP="0018406D">
            <w:pPr>
              <w:bidi/>
              <w:jc w:val="center"/>
              <w:rPr>
                <w:rFonts w:ascii="IBM Plex Sans Arabic" w:hAnsi="IBM Plex Sans Arabic" w:cs="IBM Plex Sans Arabic"/>
                <w:b/>
                <w:bCs/>
                <w:sz w:val="18"/>
                <w:szCs w:val="18"/>
                <w:rtl/>
              </w:rPr>
            </w:pPr>
            <w:r w:rsidRPr="007C4C3B">
              <w:rPr>
                <w:rFonts w:ascii="IBM Plex Sans Arabic" w:hAnsi="IBM Plex Sans Arabic" w:cs="IBM Plex Sans Arabic"/>
                <w:b/>
                <w:bCs/>
                <w:sz w:val="18"/>
                <w:szCs w:val="18"/>
                <w:rtl/>
              </w:rPr>
              <w:t>الدرجة: ............</w:t>
            </w:r>
          </w:p>
        </w:tc>
        <w:tc>
          <w:tcPr>
            <w:tcW w:w="383" w:type="pct"/>
            <w:shd w:val="clear" w:color="auto" w:fill="DEEAF6" w:themeFill="accent5" w:themeFillTint="33"/>
            <w:vAlign w:val="center"/>
          </w:tcPr>
          <w:p w14:paraId="356DE07B" w14:textId="77777777" w:rsidR="0018406D" w:rsidRPr="003B21EA" w:rsidRDefault="0018406D" w:rsidP="0018406D">
            <w:pPr>
              <w:bidi/>
              <w:jc w:val="center"/>
              <w:rPr>
                <w:rFonts w:ascii="IBM Plex Sans Arabic" w:hAnsi="IBM Plex Sans Arabic" w:cs="IBM Plex Sans Arabic"/>
                <w:b/>
                <w:bCs/>
                <w:sz w:val="18"/>
                <w:szCs w:val="18"/>
                <w:rtl/>
              </w:rPr>
            </w:pPr>
          </w:p>
        </w:tc>
        <w:tc>
          <w:tcPr>
            <w:tcW w:w="375" w:type="pct"/>
            <w:shd w:val="clear" w:color="auto" w:fill="DEEAF6" w:themeFill="accent5" w:themeFillTint="33"/>
            <w:vAlign w:val="center"/>
          </w:tcPr>
          <w:p w14:paraId="5349AF31" w14:textId="77777777" w:rsidR="0018406D" w:rsidRPr="003B21EA" w:rsidRDefault="0018406D" w:rsidP="0018406D">
            <w:pPr>
              <w:bidi/>
              <w:jc w:val="center"/>
              <w:rPr>
                <w:rFonts w:ascii="IBM Plex Sans Arabic" w:hAnsi="IBM Plex Sans Arabic" w:cs="IBM Plex Sans Arabic"/>
                <w:b/>
                <w:bCs/>
                <w:sz w:val="18"/>
                <w:szCs w:val="18"/>
                <w:rtl/>
              </w:rPr>
            </w:pPr>
          </w:p>
        </w:tc>
        <w:tc>
          <w:tcPr>
            <w:tcW w:w="400" w:type="pct"/>
            <w:vAlign w:val="center"/>
          </w:tcPr>
          <w:p w14:paraId="4CD2C2D7" w14:textId="77777777" w:rsidR="0018406D" w:rsidRPr="003B21EA" w:rsidRDefault="0018406D" w:rsidP="0018406D">
            <w:pPr>
              <w:bidi/>
              <w:jc w:val="center"/>
              <w:rPr>
                <w:rFonts w:ascii="IBM Plex Sans Arabic" w:hAnsi="IBM Plex Sans Arabic" w:cs="IBM Plex Sans Arabic"/>
                <w:b/>
                <w:bCs/>
                <w:sz w:val="18"/>
                <w:szCs w:val="18"/>
                <w:rtl/>
              </w:rPr>
            </w:pPr>
          </w:p>
        </w:tc>
        <w:tc>
          <w:tcPr>
            <w:tcW w:w="403" w:type="pct"/>
            <w:vAlign w:val="center"/>
          </w:tcPr>
          <w:p w14:paraId="4C899C5A" w14:textId="77777777" w:rsidR="0018406D" w:rsidRPr="003B21EA" w:rsidRDefault="0018406D" w:rsidP="0018406D">
            <w:pPr>
              <w:bidi/>
              <w:jc w:val="center"/>
              <w:rPr>
                <w:rFonts w:ascii="IBM Plex Sans Arabic" w:hAnsi="IBM Plex Sans Arabic" w:cs="IBM Plex Sans Arabic"/>
                <w:b/>
                <w:bCs/>
                <w:sz w:val="18"/>
                <w:szCs w:val="18"/>
                <w:rtl/>
              </w:rPr>
            </w:pPr>
          </w:p>
        </w:tc>
        <w:tc>
          <w:tcPr>
            <w:tcW w:w="374" w:type="pct"/>
            <w:shd w:val="clear" w:color="auto" w:fill="DEEAF6" w:themeFill="accent5" w:themeFillTint="33"/>
            <w:vAlign w:val="center"/>
          </w:tcPr>
          <w:p w14:paraId="56401843" w14:textId="77777777" w:rsidR="0018406D" w:rsidRPr="003B21EA" w:rsidRDefault="0018406D" w:rsidP="0018406D">
            <w:pPr>
              <w:bidi/>
              <w:jc w:val="center"/>
              <w:rPr>
                <w:rFonts w:ascii="IBM Plex Sans Arabic" w:hAnsi="IBM Plex Sans Arabic" w:cs="IBM Plex Sans Arabic"/>
                <w:b/>
                <w:bCs/>
                <w:sz w:val="18"/>
                <w:szCs w:val="18"/>
                <w:rtl/>
              </w:rPr>
            </w:pPr>
          </w:p>
        </w:tc>
        <w:tc>
          <w:tcPr>
            <w:tcW w:w="0" w:type="auto"/>
            <w:shd w:val="clear" w:color="auto" w:fill="DEEAF6" w:themeFill="accent5" w:themeFillTint="33"/>
            <w:vAlign w:val="center"/>
          </w:tcPr>
          <w:p w14:paraId="73EFADEF" w14:textId="77777777" w:rsidR="0018406D" w:rsidRPr="003B21EA" w:rsidRDefault="0018406D" w:rsidP="0018406D">
            <w:pPr>
              <w:bidi/>
              <w:jc w:val="center"/>
              <w:rPr>
                <w:rFonts w:ascii="IBM Plex Sans Arabic" w:hAnsi="IBM Plex Sans Arabic" w:cs="IBM Plex Sans Arabic"/>
                <w:b/>
                <w:bCs/>
                <w:sz w:val="18"/>
                <w:szCs w:val="18"/>
                <w:rtl/>
              </w:rPr>
            </w:pPr>
          </w:p>
        </w:tc>
        <w:tc>
          <w:tcPr>
            <w:tcW w:w="358" w:type="pct"/>
            <w:shd w:val="clear" w:color="auto" w:fill="D9D9D9" w:themeFill="background1" w:themeFillShade="D9"/>
            <w:vAlign w:val="center"/>
          </w:tcPr>
          <w:p w14:paraId="4CF0A3BB" w14:textId="77777777" w:rsidR="0018406D" w:rsidRPr="003B21EA" w:rsidRDefault="0018406D" w:rsidP="0018406D">
            <w:pPr>
              <w:bidi/>
              <w:jc w:val="center"/>
              <w:rPr>
                <w:rFonts w:ascii="IBM Plex Sans Arabic" w:hAnsi="IBM Plex Sans Arabic" w:cs="IBM Plex Sans Arabic"/>
                <w:b/>
                <w:bCs/>
                <w:sz w:val="18"/>
                <w:szCs w:val="18"/>
                <w:rtl/>
              </w:rPr>
            </w:pPr>
          </w:p>
        </w:tc>
        <w:tc>
          <w:tcPr>
            <w:tcW w:w="425" w:type="pct"/>
            <w:shd w:val="clear" w:color="auto" w:fill="D9D9D9" w:themeFill="background1" w:themeFillShade="D9"/>
            <w:vAlign w:val="center"/>
          </w:tcPr>
          <w:p w14:paraId="46C62B27" w14:textId="77777777" w:rsidR="0018406D" w:rsidRPr="003B21EA" w:rsidRDefault="0018406D" w:rsidP="0018406D">
            <w:pPr>
              <w:bidi/>
              <w:jc w:val="center"/>
              <w:rPr>
                <w:rFonts w:ascii="IBM Plex Sans Arabic" w:hAnsi="IBM Plex Sans Arabic" w:cs="IBM Plex Sans Arabic"/>
                <w:b/>
                <w:bCs/>
                <w:sz w:val="18"/>
                <w:szCs w:val="18"/>
                <w:rtl/>
              </w:rPr>
            </w:pPr>
          </w:p>
        </w:tc>
        <w:tc>
          <w:tcPr>
            <w:tcW w:w="668" w:type="pct"/>
            <w:shd w:val="clear" w:color="auto" w:fill="D9D9D9" w:themeFill="background1" w:themeFillShade="D9"/>
            <w:vAlign w:val="center"/>
          </w:tcPr>
          <w:p w14:paraId="3B72586D" w14:textId="77777777" w:rsidR="0018406D" w:rsidRPr="003B21EA" w:rsidRDefault="0018406D" w:rsidP="0018406D">
            <w:pPr>
              <w:bidi/>
              <w:jc w:val="center"/>
              <w:rPr>
                <w:rFonts w:ascii="IBM Plex Sans Arabic" w:hAnsi="IBM Plex Sans Arabic" w:cs="IBM Plex Sans Arabic"/>
                <w:b/>
                <w:bCs/>
                <w:sz w:val="18"/>
                <w:szCs w:val="18"/>
                <w:rtl/>
              </w:rPr>
            </w:pPr>
          </w:p>
        </w:tc>
        <w:tc>
          <w:tcPr>
            <w:tcW w:w="0" w:type="auto"/>
            <w:shd w:val="clear" w:color="auto" w:fill="D9D9D9" w:themeFill="background1" w:themeFillShade="D9"/>
            <w:vAlign w:val="center"/>
          </w:tcPr>
          <w:p w14:paraId="2CB71E99" w14:textId="77777777" w:rsidR="0018406D" w:rsidRPr="003B21EA" w:rsidRDefault="0018406D" w:rsidP="0018406D">
            <w:pPr>
              <w:bidi/>
              <w:jc w:val="center"/>
              <w:rPr>
                <w:rFonts w:ascii="IBM Plex Sans Arabic" w:hAnsi="IBM Plex Sans Arabic" w:cs="IBM Plex Sans Arabic"/>
                <w:b/>
                <w:bCs/>
                <w:sz w:val="18"/>
                <w:szCs w:val="18"/>
                <w:rtl/>
              </w:rPr>
            </w:pPr>
          </w:p>
        </w:tc>
      </w:tr>
      <w:tr w:rsidR="007C4C3B" w:rsidRPr="007C4C3B" w14:paraId="639BEA2F" w14:textId="77777777" w:rsidTr="00E03991">
        <w:trPr>
          <w:trHeight w:val="653"/>
        </w:trPr>
        <w:tc>
          <w:tcPr>
            <w:tcW w:w="690" w:type="pct"/>
            <w:shd w:val="clear" w:color="auto" w:fill="E7E6E6" w:themeFill="background2"/>
            <w:vAlign w:val="center"/>
            <w:hideMark/>
          </w:tcPr>
          <w:p w14:paraId="03E7CA40" w14:textId="77777777" w:rsidR="007C4C3B" w:rsidRPr="007C4C3B" w:rsidRDefault="007C4C3B" w:rsidP="007C4C3B">
            <w:pPr>
              <w:bidi/>
              <w:jc w:val="center"/>
              <w:rPr>
                <w:rFonts w:ascii="IBM Plex Sans Arabic" w:hAnsi="IBM Plex Sans Arabic" w:cs="IBM Plex Sans Arabic"/>
                <w:b/>
                <w:bCs/>
                <w:sz w:val="18"/>
                <w:szCs w:val="18"/>
                <w:rtl/>
              </w:rPr>
            </w:pPr>
            <w:r w:rsidRPr="007C4C3B">
              <w:rPr>
                <w:rFonts w:ascii="IBM Plex Sans Arabic" w:hAnsi="IBM Plex Sans Arabic" w:cs="IBM Plex Sans Arabic"/>
                <w:b/>
                <w:bCs/>
                <w:sz w:val="18"/>
                <w:szCs w:val="18"/>
                <w:rtl/>
              </w:rPr>
              <w:t>المجموع</w:t>
            </w:r>
          </w:p>
        </w:tc>
        <w:tc>
          <w:tcPr>
            <w:tcW w:w="383" w:type="pct"/>
            <w:shd w:val="clear" w:color="auto" w:fill="E7E6E6" w:themeFill="background2"/>
            <w:vAlign w:val="center"/>
            <w:hideMark/>
          </w:tcPr>
          <w:p w14:paraId="6E46AF92" w14:textId="77777777" w:rsidR="007C4C3B" w:rsidRPr="003B21EA" w:rsidRDefault="007C4C3B" w:rsidP="007C4C3B">
            <w:pPr>
              <w:bidi/>
              <w:jc w:val="center"/>
              <w:rPr>
                <w:rFonts w:ascii="IBM Plex Sans Arabic" w:hAnsi="IBM Plex Sans Arabic" w:cs="IBM Plex Sans Arabic"/>
                <w:b/>
                <w:bCs/>
                <w:sz w:val="18"/>
                <w:szCs w:val="18"/>
                <w:rtl/>
              </w:rPr>
            </w:pPr>
          </w:p>
        </w:tc>
        <w:tc>
          <w:tcPr>
            <w:tcW w:w="375" w:type="pct"/>
            <w:shd w:val="clear" w:color="auto" w:fill="E7E6E6" w:themeFill="background2"/>
            <w:vAlign w:val="center"/>
            <w:hideMark/>
          </w:tcPr>
          <w:p w14:paraId="28CA6854" w14:textId="77777777" w:rsidR="007C4C3B" w:rsidRPr="003B21EA" w:rsidRDefault="007C4C3B" w:rsidP="007C4C3B">
            <w:pPr>
              <w:bidi/>
              <w:jc w:val="center"/>
              <w:rPr>
                <w:rFonts w:ascii="IBM Plex Sans Arabic" w:hAnsi="IBM Plex Sans Arabic" w:cs="IBM Plex Sans Arabic"/>
                <w:b/>
                <w:bCs/>
                <w:sz w:val="18"/>
                <w:szCs w:val="18"/>
                <w:rtl/>
              </w:rPr>
            </w:pPr>
          </w:p>
        </w:tc>
        <w:tc>
          <w:tcPr>
            <w:tcW w:w="400" w:type="pct"/>
            <w:shd w:val="clear" w:color="auto" w:fill="E7E6E6" w:themeFill="background2"/>
            <w:vAlign w:val="center"/>
            <w:hideMark/>
          </w:tcPr>
          <w:p w14:paraId="781134C1" w14:textId="77777777" w:rsidR="007C4C3B" w:rsidRPr="003B21EA" w:rsidRDefault="007C4C3B" w:rsidP="007C4C3B">
            <w:pPr>
              <w:bidi/>
              <w:jc w:val="center"/>
              <w:rPr>
                <w:rFonts w:ascii="IBM Plex Sans Arabic" w:hAnsi="IBM Plex Sans Arabic" w:cs="IBM Plex Sans Arabic"/>
                <w:b/>
                <w:bCs/>
                <w:sz w:val="18"/>
                <w:szCs w:val="18"/>
                <w:rtl/>
              </w:rPr>
            </w:pPr>
          </w:p>
        </w:tc>
        <w:tc>
          <w:tcPr>
            <w:tcW w:w="403" w:type="pct"/>
            <w:shd w:val="clear" w:color="auto" w:fill="E7E6E6" w:themeFill="background2"/>
            <w:vAlign w:val="center"/>
            <w:hideMark/>
          </w:tcPr>
          <w:p w14:paraId="4721D2F0" w14:textId="77777777" w:rsidR="007C4C3B" w:rsidRPr="003B21EA" w:rsidRDefault="007C4C3B" w:rsidP="007C4C3B">
            <w:pPr>
              <w:bidi/>
              <w:jc w:val="center"/>
              <w:rPr>
                <w:rFonts w:ascii="IBM Plex Sans Arabic" w:hAnsi="IBM Plex Sans Arabic" w:cs="IBM Plex Sans Arabic"/>
                <w:b/>
                <w:bCs/>
                <w:sz w:val="18"/>
                <w:szCs w:val="18"/>
                <w:rtl/>
              </w:rPr>
            </w:pPr>
          </w:p>
        </w:tc>
        <w:tc>
          <w:tcPr>
            <w:tcW w:w="374" w:type="pct"/>
            <w:shd w:val="clear" w:color="auto" w:fill="E7E6E6" w:themeFill="background2"/>
            <w:vAlign w:val="center"/>
            <w:hideMark/>
          </w:tcPr>
          <w:p w14:paraId="77A620B8" w14:textId="77777777" w:rsidR="007C4C3B" w:rsidRPr="003B21EA" w:rsidRDefault="007C4C3B" w:rsidP="007C4C3B">
            <w:pPr>
              <w:bidi/>
              <w:jc w:val="center"/>
              <w:rPr>
                <w:rFonts w:ascii="IBM Plex Sans Arabic" w:hAnsi="IBM Plex Sans Arabic" w:cs="IBM Plex Sans Arabic"/>
                <w:b/>
                <w:bCs/>
                <w:sz w:val="18"/>
                <w:szCs w:val="18"/>
                <w:rtl/>
              </w:rPr>
            </w:pPr>
          </w:p>
        </w:tc>
        <w:tc>
          <w:tcPr>
            <w:tcW w:w="0" w:type="auto"/>
            <w:shd w:val="clear" w:color="auto" w:fill="E7E6E6" w:themeFill="background2"/>
            <w:vAlign w:val="center"/>
            <w:hideMark/>
          </w:tcPr>
          <w:p w14:paraId="3B422363" w14:textId="77777777" w:rsidR="007C4C3B" w:rsidRPr="003B21EA" w:rsidRDefault="007C4C3B" w:rsidP="007C4C3B">
            <w:pPr>
              <w:bidi/>
              <w:jc w:val="center"/>
              <w:rPr>
                <w:rFonts w:ascii="IBM Plex Sans Arabic" w:hAnsi="IBM Plex Sans Arabic" w:cs="IBM Plex Sans Arabic"/>
                <w:b/>
                <w:bCs/>
                <w:sz w:val="18"/>
                <w:szCs w:val="18"/>
                <w:rtl/>
              </w:rPr>
            </w:pPr>
          </w:p>
        </w:tc>
        <w:tc>
          <w:tcPr>
            <w:tcW w:w="358" w:type="pct"/>
            <w:shd w:val="clear" w:color="auto" w:fill="E7E6E6" w:themeFill="background2"/>
            <w:vAlign w:val="center"/>
            <w:hideMark/>
          </w:tcPr>
          <w:p w14:paraId="73546035" w14:textId="77777777" w:rsidR="007C4C3B" w:rsidRPr="003B21EA" w:rsidRDefault="007C4C3B" w:rsidP="007C4C3B">
            <w:pPr>
              <w:bidi/>
              <w:jc w:val="center"/>
              <w:rPr>
                <w:rFonts w:ascii="IBM Plex Sans Arabic" w:hAnsi="IBM Plex Sans Arabic" w:cs="IBM Plex Sans Arabic"/>
                <w:b/>
                <w:bCs/>
                <w:sz w:val="18"/>
                <w:szCs w:val="18"/>
                <w:rtl/>
              </w:rPr>
            </w:pPr>
          </w:p>
        </w:tc>
        <w:tc>
          <w:tcPr>
            <w:tcW w:w="425" w:type="pct"/>
            <w:shd w:val="clear" w:color="auto" w:fill="E7E6E6" w:themeFill="background2"/>
            <w:vAlign w:val="center"/>
            <w:hideMark/>
          </w:tcPr>
          <w:p w14:paraId="06FBC9E4" w14:textId="77777777" w:rsidR="007C4C3B" w:rsidRPr="003B21EA" w:rsidRDefault="007C4C3B" w:rsidP="007C4C3B">
            <w:pPr>
              <w:bidi/>
              <w:jc w:val="center"/>
              <w:rPr>
                <w:rFonts w:ascii="IBM Plex Sans Arabic" w:hAnsi="IBM Plex Sans Arabic" w:cs="IBM Plex Sans Arabic"/>
                <w:b/>
                <w:bCs/>
                <w:sz w:val="18"/>
                <w:szCs w:val="18"/>
                <w:rtl/>
              </w:rPr>
            </w:pPr>
          </w:p>
        </w:tc>
        <w:tc>
          <w:tcPr>
            <w:tcW w:w="668" w:type="pct"/>
            <w:shd w:val="clear" w:color="auto" w:fill="E7E6E6" w:themeFill="background2"/>
            <w:vAlign w:val="center"/>
            <w:hideMark/>
          </w:tcPr>
          <w:p w14:paraId="047CF464" w14:textId="77777777" w:rsidR="007C4C3B" w:rsidRPr="003B21EA" w:rsidRDefault="007C4C3B" w:rsidP="007C4C3B">
            <w:pPr>
              <w:bidi/>
              <w:jc w:val="center"/>
              <w:rPr>
                <w:rFonts w:ascii="IBM Plex Sans Arabic" w:hAnsi="IBM Plex Sans Arabic" w:cs="IBM Plex Sans Arabic"/>
                <w:b/>
                <w:bCs/>
                <w:sz w:val="18"/>
                <w:szCs w:val="18"/>
                <w:rtl/>
              </w:rPr>
            </w:pPr>
          </w:p>
        </w:tc>
        <w:tc>
          <w:tcPr>
            <w:tcW w:w="0" w:type="auto"/>
            <w:shd w:val="clear" w:color="auto" w:fill="E7E6E6" w:themeFill="background2"/>
            <w:vAlign w:val="center"/>
            <w:hideMark/>
          </w:tcPr>
          <w:p w14:paraId="48B85B85" w14:textId="77777777" w:rsidR="007C4C3B" w:rsidRPr="003B21EA" w:rsidRDefault="007C4C3B" w:rsidP="007C4C3B">
            <w:pPr>
              <w:bidi/>
              <w:jc w:val="center"/>
              <w:rPr>
                <w:rFonts w:ascii="IBM Plex Sans Arabic" w:hAnsi="IBM Plex Sans Arabic" w:cs="IBM Plex Sans Arabic"/>
                <w:b/>
                <w:bCs/>
                <w:sz w:val="18"/>
                <w:szCs w:val="18"/>
                <w:rtl/>
              </w:rPr>
            </w:pPr>
          </w:p>
        </w:tc>
      </w:tr>
      <w:tr w:rsidR="007C4C3B" w:rsidRPr="007C4C3B" w14:paraId="194F7566" w14:textId="77777777" w:rsidTr="00402E6F">
        <w:trPr>
          <w:trHeight w:val="653"/>
        </w:trPr>
        <w:tc>
          <w:tcPr>
            <w:tcW w:w="690" w:type="pct"/>
            <w:shd w:val="clear" w:color="auto" w:fill="002060"/>
            <w:vAlign w:val="center"/>
            <w:hideMark/>
          </w:tcPr>
          <w:p w14:paraId="6F740A5A"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color w:val="FFFFFF"/>
                <w:sz w:val="18"/>
                <w:szCs w:val="18"/>
                <w:rtl/>
              </w:rPr>
              <w:t>نسبة الكويتيين</w:t>
            </w:r>
          </w:p>
        </w:tc>
        <w:tc>
          <w:tcPr>
            <w:tcW w:w="758" w:type="pct"/>
            <w:gridSpan w:val="2"/>
            <w:shd w:val="clear" w:color="auto" w:fill="002060"/>
            <w:vAlign w:val="center"/>
            <w:hideMark/>
          </w:tcPr>
          <w:p w14:paraId="51BE1382"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color w:val="FFFFFF"/>
                <w:sz w:val="18"/>
                <w:szCs w:val="18"/>
                <w:rtl/>
              </w:rPr>
              <w:t>........ %</w:t>
            </w:r>
          </w:p>
        </w:tc>
        <w:tc>
          <w:tcPr>
            <w:tcW w:w="803" w:type="pct"/>
            <w:gridSpan w:val="2"/>
            <w:shd w:val="clear" w:color="auto" w:fill="002060"/>
            <w:vAlign w:val="center"/>
            <w:hideMark/>
          </w:tcPr>
          <w:p w14:paraId="03FF42F7"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color w:val="FFFFFF"/>
                <w:sz w:val="18"/>
                <w:szCs w:val="18"/>
                <w:rtl/>
              </w:rPr>
              <w:t>........ %</w:t>
            </w:r>
          </w:p>
        </w:tc>
        <w:tc>
          <w:tcPr>
            <w:tcW w:w="828" w:type="pct"/>
            <w:gridSpan w:val="2"/>
            <w:shd w:val="clear" w:color="auto" w:fill="002060"/>
            <w:vAlign w:val="center"/>
            <w:hideMark/>
          </w:tcPr>
          <w:p w14:paraId="72B89DF2"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color w:val="FFFFFF"/>
                <w:sz w:val="18"/>
                <w:szCs w:val="18"/>
                <w:rtl/>
              </w:rPr>
              <w:t>........ %</w:t>
            </w:r>
          </w:p>
        </w:tc>
        <w:tc>
          <w:tcPr>
            <w:tcW w:w="0" w:type="auto"/>
            <w:gridSpan w:val="3"/>
            <w:shd w:val="clear" w:color="auto" w:fill="002060"/>
            <w:vAlign w:val="center"/>
            <w:hideMark/>
          </w:tcPr>
          <w:p w14:paraId="2F90512A"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color w:val="FFFFFF"/>
                <w:sz w:val="18"/>
                <w:szCs w:val="18"/>
                <w:rtl/>
              </w:rPr>
              <w:t>النسبة العامة للشركة</w:t>
            </w:r>
          </w:p>
        </w:tc>
        <w:tc>
          <w:tcPr>
            <w:tcW w:w="0" w:type="auto"/>
            <w:shd w:val="clear" w:color="auto" w:fill="002060"/>
            <w:vAlign w:val="center"/>
            <w:hideMark/>
          </w:tcPr>
          <w:p w14:paraId="4E8682A9" w14:textId="77777777" w:rsidR="007C4C3B" w:rsidRPr="007C4C3B" w:rsidRDefault="007C4C3B" w:rsidP="007C4C3B">
            <w:pPr>
              <w:bidi/>
              <w:jc w:val="center"/>
              <w:rPr>
                <w:rFonts w:ascii="IBM Plex Sans Arabic" w:hAnsi="IBM Plex Sans Arabic" w:cs="IBM Plex Sans Arabic"/>
                <w:sz w:val="18"/>
                <w:szCs w:val="18"/>
                <w:rtl/>
              </w:rPr>
            </w:pPr>
            <w:r w:rsidRPr="007C4C3B">
              <w:rPr>
                <w:rFonts w:ascii="IBM Plex Sans Arabic" w:hAnsi="IBM Plex Sans Arabic" w:cs="IBM Plex Sans Arabic"/>
                <w:b/>
                <w:bCs/>
                <w:color w:val="FFFFFF"/>
                <w:sz w:val="18"/>
                <w:szCs w:val="18"/>
                <w:rtl/>
              </w:rPr>
              <w:t>........ %</w:t>
            </w:r>
          </w:p>
        </w:tc>
      </w:tr>
    </w:tbl>
    <w:p w14:paraId="40A6920B" w14:textId="6E1F3533" w:rsidR="00C7415F" w:rsidRPr="00C7415F" w:rsidRDefault="00C7415F" w:rsidP="00045075">
      <w:pPr>
        <w:bidi/>
        <w:spacing w:before="80"/>
        <w:rPr>
          <w:rFonts w:ascii="IBM Plex Sans Arabic" w:hAnsi="IBM Plex Sans Arabic" w:cs="IBM Plex Sans Arabic"/>
          <w:sz w:val="16"/>
          <w:szCs w:val="16"/>
          <w:rtl/>
        </w:rPr>
      </w:pPr>
      <w:r w:rsidRPr="00C7415F">
        <w:rPr>
          <w:rFonts w:ascii="IBM Plex Sans Arabic" w:hAnsi="IBM Plex Sans Arabic" w:cs="IBM Plex Sans Arabic"/>
          <w:sz w:val="16"/>
          <w:szCs w:val="16"/>
          <w:rtl/>
        </w:rPr>
        <w:t>(يتم فتح أسطر إضافية في حال الاحتياج).</w:t>
      </w:r>
    </w:p>
    <w:p w14:paraId="28E26184" w14:textId="778D82CD" w:rsidR="00262306" w:rsidRPr="00F76CE8" w:rsidRDefault="00EB763C" w:rsidP="00F76CE8">
      <w:pPr>
        <w:bidi/>
        <w:spacing w:before="80"/>
        <w:rPr>
          <w:rFonts w:ascii="IBM Plex Sans Arabic" w:hAnsi="IBM Plex Sans Arabic" w:cs="IBM Plex Sans Arabic"/>
          <w:sz w:val="16"/>
          <w:szCs w:val="16"/>
          <w:rtl/>
        </w:rPr>
      </w:pPr>
      <w:r>
        <w:rPr>
          <w:rFonts w:ascii="IBM Plex Sans Arabic" w:hAnsi="IBM Plex Sans Arabic" w:cs="IBM Plex Sans Arabic" w:hint="cs"/>
          <w:b/>
          <w:bCs/>
          <w:sz w:val="16"/>
          <w:szCs w:val="16"/>
          <w:rtl/>
        </w:rPr>
        <w:t>إرشادات</w:t>
      </w:r>
      <w:r w:rsidRPr="004D622A">
        <w:rPr>
          <w:rFonts w:ascii="IBM Plex Sans Arabic" w:hAnsi="IBM Plex Sans Arabic" w:cs="IBM Plex Sans Arabic"/>
          <w:b/>
          <w:bCs/>
          <w:sz w:val="16"/>
          <w:szCs w:val="16"/>
          <w:rtl/>
        </w:rPr>
        <w:t xml:space="preserve"> تعبئة</w:t>
      </w:r>
      <w:r>
        <w:rPr>
          <w:rFonts w:ascii="IBM Plex Sans Arabic" w:hAnsi="IBM Plex Sans Arabic" w:cs="IBM Plex Sans Arabic" w:hint="cs"/>
          <w:b/>
          <w:bCs/>
          <w:sz w:val="16"/>
          <w:szCs w:val="16"/>
          <w:rtl/>
        </w:rPr>
        <w:t xml:space="preserve"> البيانات المطلوبة</w:t>
      </w:r>
      <w:r w:rsidR="00045075" w:rsidRPr="00816C28">
        <w:rPr>
          <w:rFonts w:ascii="IBM Plex Sans Arabic" w:hAnsi="IBM Plex Sans Arabic" w:cs="IBM Plex Sans Arabic"/>
          <w:b/>
          <w:bCs/>
          <w:sz w:val="16"/>
          <w:szCs w:val="16"/>
          <w:rtl/>
        </w:rPr>
        <w:t>:</w:t>
      </w:r>
      <w:r w:rsidR="00045075" w:rsidRPr="00816C28">
        <w:rPr>
          <w:rFonts w:ascii="IBM Plex Sans Arabic" w:hAnsi="IBM Plex Sans Arabic" w:cs="IBM Plex Sans Arabic"/>
          <w:sz w:val="16"/>
          <w:szCs w:val="16"/>
          <w:rtl/>
        </w:rPr>
        <w:t xml:space="preserve"> تُدرج كل درجة وظيفية </w:t>
      </w:r>
      <w:r w:rsidR="00E47E0B">
        <w:rPr>
          <w:rFonts w:ascii="IBM Plex Sans Arabic" w:hAnsi="IBM Plex Sans Arabic" w:cs="IBM Plex Sans Arabic" w:hint="cs"/>
          <w:sz w:val="16"/>
          <w:szCs w:val="16"/>
          <w:rtl/>
        </w:rPr>
        <w:t>معتمدة لدى الشركة</w:t>
      </w:r>
      <w:r w:rsidR="00DA2238">
        <w:rPr>
          <w:rFonts w:ascii="IBM Plex Sans Arabic" w:hAnsi="IBM Plex Sans Arabic" w:cs="IBM Plex Sans Arabic" w:hint="cs"/>
          <w:sz w:val="16"/>
          <w:szCs w:val="16"/>
          <w:rtl/>
        </w:rPr>
        <w:t xml:space="preserve"> في سطر مستقل</w:t>
      </w:r>
      <w:r w:rsidR="00045075" w:rsidRPr="00816C28">
        <w:rPr>
          <w:rFonts w:ascii="IBM Plex Sans Arabic" w:hAnsi="IBM Plex Sans Arabic" w:cs="IBM Plex Sans Arabic"/>
          <w:sz w:val="16"/>
          <w:szCs w:val="16"/>
          <w:rtl/>
        </w:rPr>
        <w:t>، ثم ي</w:t>
      </w:r>
      <w:r w:rsidR="00DA2238">
        <w:rPr>
          <w:rFonts w:ascii="IBM Plex Sans Arabic" w:hAnsi="IBM Plex Sans Arabic" w:cs="IBM Plex Sans Arabic" w:hint="cs"/>
          <w:sz w:val="16"/>
          <w:szCs w:val="16"/>
          <w:rtl/>
        </w:rPr>
        <w:t>تم ت</w:t>
      </w:r>
      <w:r w:rsidR="00045075" w:rsidRPr="00816C28">
        <w:rPr>
          <w:rFonts w:ascii="IBM Plex Sans Arabic" w:hAnsi="IBM Plex Sans Arabic" w:cs="IBM Plex Sans Arabic"/>
          <w:sz w:val="16"/>
          <w:szCs w:val="16"/>
          <w:rtl/>
        </w:rPr>
        <w:t>وز</w:t>
      </w:r>
      <w:r w:rsidR="00DA2238">
        <w:rPr>
          <w:rFonts w:ascii="IBM Plex Sans Arabic" w:hAnsi="IBM Plex Sans Arabic" w:cs="IBM Plex Sans Arabic" w:hint="cs"/>
          <w:sz w:val="16"/>
          <w:szCs w:val="16"/>
          <w:rtl/>
        </w:rPr>
        <w:t>ي</w:t>
      </w:r>
      <w:r w:rsidR="00045075" w:rsidRPr="00816C28">
        <w:rPr>
          <w:rFonts w:ascii="IBM Plex Sans Arabic" w:hAnsi="IBM Plex Sans Arabic" w:cs="IBM Plex Sans Arabic"/>
          <w:sz w:val="16"/>
          <w:szCs w:val="16"/>
          <w:rtl/>
        </w:rPr>
        <w:t xml:space="preserve">ع عدد العاملين الكويتيين وغير الكويتيين </w:t>
      </w:r>
      <w:r w:rsidR="004B639A">
        <w:rPr>
          <w:rFonts w:ascii="IBM Plex Sans Arabic" w:hAnsi="IBM Plex Sans Arabic" w:cs="IBM Plex Sans Arabic" w:hint="cs"/>
          <w:sz w:val="16"/>
          <w:szCs w:val="16"/>
          <w:rtl/>
        </w:rPr>
        <w:t>في كل درجة</w:t>
      </w:r>
      <w:r w:rsidR="00A320CC">
        <w:rPr>
          <w:rFonts w:ascii="IBM Plex Sans Arabic" w:hAnsi="IBM Plex Sans Arabic" w:cs="IBM Plex Sans Arabic" w:hint="cs"/>
          <w:sz w:val="16"/>
          <w:szCs w:val="16"/>
          <w:rtl/>
        </w:rPr>
        <w:t xml:space="preserve"> </w:t>
      </w:r>
      <w:r w:rsidR="00045075" w:rsidRPr="00816C28">
        <w:rPr>
          <w:rFonts w:ascii="IBM Plex Sans Arabic" w:hAnsi="IBM Plex Sans Arabic" w:cs="IBM Plex Sans Arabic"/>
          <w:sz w:val="16"/>
          <w:szCs w:val="16"/>
          <w:rtl/>
        </w:rPr>
        <w:t xml:space="preserve">بحسب </w:t>
      </w:r>
      <w:r w:rsidR="00045075" w:rsidRPr="001F47AF">
        <w:rPr>
          <w:rFonts w:ascii="IBM Plex Sans Arabic" w:hAnsi="IBM Plex Sans Arabic" w:cs="IBM Plex Sans Arabic"/>
          <w:sz w:val="16"/>
          <w:szCs w:val="16"/>
          <w:rtl/>
        </w:rPr>
        <w:t>التصنيفات الوظيفية الآتية: كبار التنفيذيين ويشمل ذلك</w:t>
      </w:r>
      <w:r w:rsidR="004D2EF8">
        <w:rPr>
          <w:rFonts w:ascii="IBM Plex Sans Arabic" w:hAnsi="IBM Plex Sans Arabic" w:cs="IBM Plex Sans Arabic" w:hint="cs"/>
          <w:sz w:val="16"/>
          <w:szCs w:val="16"/>
          <w:rtl/>
        </w:rPr>
        <w:t>:</w:t>
      </w:r>
      <w:r w:rsidR="00045075" w:rsidRPr="001F47AF">
        <w:rPr>
          <w:rFonts w:ascii="IBM Plex Sans Arabic" w:hAnsi="IBM Plex Sans Arabic" w:cs="IBM Plex Sans Arabic"/>
          <w:sz w:val="16"/>
          <w:szCs w:val="16"/>
          <w:rtl/>
        </w:rPr>
        <w:t xml:space="preserve"> الرئيس التنفيذي ونوابه ومساعديه والمدير العام ور</w:t>
      </w:r>
      <w:r w:rsidR="004D2EF8">
        <w:rPr>
          <w:rFonts w:ascii="IBM Plex Sans Arabic" w:hAnsi="IBM Plex Sans Arabic" w:cs="IBM Plex Sans Arabic" w:hint="cs"/>
          <w:sz w:val="16"/>
          <w:szCs w:val="16"/>
          <w:rtl/>
        </w:rPr>
        <w:t>ؤساء القطاعات</w:t>
      </w:r>
      <w:r w:rsidR="00045075" w:rsidRPr="001F47AF">
        <w:rPr>
          <w:rFonts w:ascii="IBM Plex Sans Arabic" w:hAnsi="IBM Plex Sans Arabic" w:cs="IBM Plex Sans Arabic"/>
          <w:sz w:val="16"/>
          <w:szCs w:val="16"/>
          <w:rtl/>
        </w:rPr>
        <w:t xml:space="preserve"> ومن في حكمهم؛</w:t>
      </w:r>
      <w:r w:rsidR="00045075" w:rsidRPr="00816C28">
        <w:rPr>
          <w:rFonts w:ascii="IBM Plex Sans Arabic" w:hAnsi="IBM Plex Sans Arabic" w:cs="IBM Plex Sans Arabic"/>
          <w:sz w:val="16"/>
          <w:szCs w:val="16"/>
          <w:rtl/>
        </w:rPr>
        <w:t xml:space="preserve"> والإدارة </w:t>
      </w:r>
      <w:r w:rsidR="00045075" w:rsidRPr="001F47AF">
        <w:rPr>
          <w:rFonts w:ascii="IBM Plex Sans Arabic" w:hAnsi="IBM Plex Sans Arabic" w:cs="IBM Plex Sans Arabic"/>
          <w:sz w:val="16"/>
          <w:szCs w:val="16"/>
          <w:rtl/>
        </w:rPr>
        <w:t>التنفيذية</w:t>
      </w:r>
      <w:r w:rsidR="006E55A2">
        <w:rPr>
          <w:rFonts w:ascii="IBM Plex Sans Arabic" w:hAnsi="IBM Plex Sans Arabic" w:cs="IBM Plex Sans Arabic" w:hint="cs"/>
          <w:sz w:val="16"/>
          <w:szCs w:val="16"/>
          <w:rtl/>
        </w:rPr>
        <w:t xml:space="preserve"> </w:t>
      </w:r>
      <w:r w:rsidR="00045075" w:rsidRPr="001F47AF">
        <w:rPr>
          <w:rFonts w:ascii="IBM Plex Sans Arabic" w:hAnsi="IBM Plex Sans Arabic" w:cs="IBM Plex Sans Arabic"/>
          <w:sz w:val="16"/>
          <w:szCs w:val="16"/>
          <w:rtl/>
        </w:rPr>
        <w:t>ويشمل ذلك</w:t>
      </w:r>
      <w:r w:rsidR="006E55A2">
        <w:rPr>
          <w:rFonts w:ascii="IBM Plex Sans Arabic" w:hAnsi="IBM Plex Sans Arabic" w:cs="IBM Plex Sans Arabic" w:hint="cs"/>
          <w:sz w:val="16"/>
          <w:szCs w:val="16"/>
          <w:rtl/>
        </w:rPr>
        <w:t>:</w:t>
      </w:r>
      <w:r w:rsidR="00045075" w:rsidRPr="001F47AF">
        <w:rPr>
          <w:rFonts w:ascii="IBM Plex Sans Arabic" w:hAnsi="IBM Plex Sans Arabic" w:cs="IBM Plex Sans Arabic"/>
          <w:sz w:val="16"/>
          <w:szCs w:val="16"/>
          <w:rtl/>
        </w:rPr>
        <w:t xml:space="preserve"> مدير</w:t>
      </w:r>
      <w:r w:rsidR="00E128F4">
        <w:rPr>
          <w:rFonts w:ascii="IBM Plex Sans Arabic" w:hAnsi="IBM Plex Sans Arabic" w:cs="IBM Plex Sans Arabic" w:hint="cs"/>
          <w:sz w:val="16"/>
          <w:szCs w:val="16"/>
          <w:rtl/>
        </w:rPr>
        <w:t>ي</w:t>
      </w:r>
      <w:r w:rsidR="00045075" w:rsidRPr="001F47AF">
        <w:rPr>
          <w:rFonts w:ascii="IBM Plex Sans Arabic" w:hAnsi="IBM Plex Sans Arabic" w:cs="IBM Plex Sans Arabic"/>
          <w:sz w:val="16"/>
          <w:szCs w:val="16"/>
          <w:rtl/>
        </w:rPr>
        <w:t xml:space="preserve"> الإدار</w:t>
      </w:r>
      <w:r w:rsidR="00E128F4">
        <w:rPr>
          <w:rFonts w:ascii="IBM Plex Sans Arabic" w:hAnsi="IBM Plex Sans Arabic" w:cs="IBM Plex Sans Arabic" w:hint="cs"/>
          <w:sz w:val="16"/>
          <w:szCs w:val="16"/>
          <w:rtl/>
        </w:rPr>
        <w:t>ات</w:t>
      </w:r>
      <w:r w:rsidR="00B871CE">
        <w:rPr>
          <w:rFonts w:ascii="IBM Plex Sans Arabic" w:hAnsi="IBM Plex Sans Arabic" w:cs="IBM Plex Sans Arabic" w:hint="cs"/>
          <w:sz w:val="16"/>
          <w:szCs w:val="16"/>
          <w:rtl/>
        </w:rPr>
        <w:t xml:space="preserve"> ورؤساء الأقسام </w:t>
      </w:r>
      <w:r w:rsidR="00045075" w:rsidRPr="001F47AF">
        <w:rPr>
          <w:rFonts w:ascii="IBM Plex Sans Arabic" w:hAnsi="IBM Plex Sans Arabic" w:cs="IBM Plex Sans Arabic"/>
          <w:sz w:val="16"/>
          <w:szCs w:val="16"/>
          <w:rtl/>
        </w:rPr>
        <w:t>ومن في حكمهم؛</w:t>
      </w:r>
      <w:r w:rsidR="00045075" w:rsidRPr="00816C28">
        <w:rPr>
          <w:rFonts w:ascii="IBM Plex Sans Arabic" w:hAnsi="IBM Plex Sans Arabic" w:cs="IBM Plex Sans Arabic"/>
          <w:sz w:val="16"/>
          <w:szCs w:val="16"/>
          <w:rtl/>
        </w:rPr>
        <w:t xml:space="preserve"> وباقي الموظفين</w:t>
      </w:r>
      <w:r w:rsidR="00045075" w:rsidRPr="001F47AF">
        <w:rPr>
          <w:rFonts w:ascii="IBM Plex Sans Arabic" w:hAnsi="IBM Plex Sans Arabic" w:cs="IBM Plex Sans Arabic"/>
          <w:sz w:val="16"/>
          <w:szCs w:val="16"/>
          <w:rtl/>
        </w:rPr>
        <w:t xml:space="preserve"> ويشمل ذلك</w:t>
      </w:r>
      <w:r w:rsidR="002A1A4F">
        <w:rPr>
          <w:rFonts w:ascii="IBM Plex Sans Arabic" w:hAnsi="IBM Plex Sans Arabic" w:cs="IBM Plex Sans Arabic" w:hint="cs"/>
          <w:sz w:val="16"/>
          <w:szCs w:val="16"/>
          <w:rtl/>
        </w:rPr>
        <w:t xml:space="preserve"> </w:t>
      </w:r>
      <w:r w:rsidR="002A1A4F">
        <w:rPr>
          <w:rFonts w:ascii="IBM Plex Sans Arabic" w:hAnsi="IBM Plex Sans Arabic" w:cs="IBM Plex Sans Arabic"/>
          <w:sz w:val="16"/>
          <w:szCs w:val="16"/>
          <w:rtl/>
        </w:rPr>
        <w:t>–</w:t>
      </w:r>
      <w:r w:rsidR="002A1A4F">
        <w:rPr>
          <w:rFonts w:ascii="IBM Plex Sans Arabic" w:hAnsi="IBM Plex Sans Arabic" w:cs="IBM Plex Sans Arabic" w:hint="cs"/>
          <w:sz w:val="16"/>
          <w:szCs w:val="16"/>
          <w:rtl/>
        </w:rPr>
        <w:t xml:space="preserve"> على سبيل المثال لا الحصر</w:t>
      </w:r>
      <w:r w:rsidR="00E75788">
        <w:rPr>
          <w:rFonts w:ascii="IBM Plex Sans Arabic" w:hAnsi="IBM Plex Sans Arabic" w:cs="IBM Plex Sans Arabic" w:hint="cs"/>
          <w:sz w:val="16"/>
          <w:szCs w:val="16"/>
          <w:rtl/>
        </w:rPr>
        <w:t>-</w:t>
      </w:r>
      <w:r w:rsidR="002A1A4F">
        <w:rPr>
          <w:rFonts w:ascii="IBM Plex Sans Arabic" w:hAnsi="IBM Plex Sans Arabic" w:cs="IBM Plex Sans Arabic" w:hint="cs"/>
          <w:sz w:val="16"/>
          <w:szCs w:val="16"/>
          <w:rtl/>
        </w:rPr>
        <w:t>:</w:t>
      </w:r>
      <w:r w:rsidR="00045075" w:rsidRPr="001F47AF">
        <w:rPr>
          <w:rFonts w:ascii="IBM Plex Sans Arabic" w:hAnsi="IBM Plex Sans Arabic" w:cs="IBM Plex Sans Arabic"/>
          <w:sz w:val="16"/>
          <w:szCs w:val="16"/>
          <w:rtl/>
        </w:rPr>
        <w:t xml:space="preserve"> </w:t>
      </w:r>
      <w:r w:rsidR="00E75788">
        <w:rPr>
          <w:rFonts w:ascii="IBM Plex Sans Arabic" w:hAnsi="IBM Plex Sans Arabic" w:cs="IBM Plex Sans Arabic" w:hint="cs"/>
          <w:sz w:val="16"/>
          <w:szCs w:val="16"/>
          <w:rtl/>
        </w:rPr>
        <w:t>إداري، و</w:t>
      </w:r>
      <w:r w:rsidR="00045075" w:rsidRPr="001F47AF">
        <w:rPr>
          <w:rFonts w:ascii="IBM Plex Sans Arabic" w:hAnsi="IBM Plex Sans Arabic" w:cs="IBM Plex Sans Arabic"/>
          <w:sz w:val="16"/>
          <w:szCs w:val="16"/>
          <w:rtl/>
        </w:rPr>
        <w:t>كاتب التأمين والمحلل وغيرها من المسميات غير المشمولة بالتصنيفين السابقين.</w:t>
      </w:r>
      <w:r w:rsidR="00045075" w:rsidRPr="00816C28">
        <w:rPr>
          <w:rFonts w:ascii="IBM Plex Sans Arabic" w:hAnsi="IBM Plex Sans Arabic" w:cs="IBM Plex Sans Arabic"/>
          <w:sz w:val="16"/>
          <w:szCs w:val="16"/>
          <w:rtl/>
        </w:rPr>
        <w:t xml:space="preserve"> </w:t>
      </w:r>
      <w:r w:rsidR="00694752" w:rsidRPr="00694752">
        <w:rPr>
          <w:rFonts w:ascii="IBM Plex Sans Arabic" w:hAnsi="IBM Plex Sans Arabic" w:cs="IBM Plex Sans Arabic"/>
          <w:sz w:val="16"/>
          <w:szCs w:val="16"/>
          <w:rtl/>
        </w:rPr>
        <w:t>ويُحتسب إجمالي عدد العاملين ونسبة العمالة الوطنية الكويتية في كل درجة وظيفية، ثم تجمع الأعداد في صف ((المجموع)) وتُحتسب نسبة العمالة الوطنية الكويتية لكل تصنيف وظيفي، بالإضافة إلى النسبة العامة للعمالة الوطنية الكويتية لدى الشركة</w:t>
      </w:r>
      <w:r w:rsidR="00F76CE8">
        <w:rPr>
          <w:rFonts w:ascii="IBM Plex Sans Arabic" w:hAnsi="IBM Plex Sans Arabic" w:cs="IBM Plex Sans Arabic" w:hint="cs"/>
          <w:sz w:val="16"/>
          <w:szCs w:val="16"/>
          <w:rtl/>
        </w:rPr>
        <w:t xml:space="preserve">. </w:t>
      </w:r>
    </w:p>
    <w:p w14:paraId="6513A846" w14:textId="77777777" w:rsidR="00262306" w:rsidRDefault="00262306" w:rsidP="00262306">
      <w:pPr>
        <w:bidi/>
        <w:spacing w:before="80" w:after="80" w:line="240" w:lineRule="auto"/>
        <w:ind w:left="360"/>
        <w:rPr>
          <w:rFonts w:ascii="IBM Plex Sans Arabic" w:eastAsia="Arial" w:hAnsi="IBM Plex Sans Arabic" w:cs="IBM Plex Sans Arabic"/>
          <w:sz w:val="18"/>
          <w:szCs w:val="18"/>
          <w:rtl/>
          <w:lang w:eastAsia="en-GB"/>
        </w:rPr>
      </w:pPr>
    </w:p>
    <w:p w14:paraId="246AE3C7" w14:textId="77777777" w:rsidR="00262306" w:rsidRDefault="00262306" w:rsidP="00262306">
      <w:pPr>
        <w:bidi/>
        <w:spacing w:before="80" w:after="80" w:line="240" w:lineRule="auto"/>
        <w:ind w:left="360"/>
        <w:rPr>
          <w:rFonts w:ascii="IBM Plex Sans Arabic" w:eastAsia="Arial" w:hAnsi="IBM Plex Sans Arabic" w:cs="IBM Plex Sans Arabic"/>
          <w:sz w:val="18"/>
          <w:szCs w:val="18"/>
          <w:rtl/>
          <w:lang w:eastAsia="en-GB"/>
        </w:rPr>
      </w:pPr>
    </w:p>
    <w:p w14:paraId="2C6FCE9B" w14:textId="77777777" w:rsidR="00262306" w:rsidRDefault="00262306" w:rsidP="00262306">
      <w:pPr>
        <w:bidi/>
        <w:spacing w:before="80" w:after="80" w:line="240" w:lineRule="auto"/>
        <w:ind w:left="360"/>
        <w:rPr>
          <w:rFonts w:ascii="IBM Plex Sans Arabic" w:eastAsia="Arial" w:hAnsi="IBM Plex Sans Arabic" w:cs="IBM Plex Sans Arabic"/>
          <w:sz w:val="18"/>
          <w:szCs w:val="18"/>
          <w:rtl/>
          <w:lang w:eastAsia="en-GB"/>
        </w:rPr>
      </w:pPr>
    </w:p>
    <w:p w14:paraId="6ECE95F9" w14:textId="77777777" w:rsidR="00262306" w:rsidRDefault="00262306" w:rsidP="00262306">
      <w:pPr>
        <w:bidi/>
        <w:spacing w:before="80" w:after="80" w:line="240" w:lineRule="auto"/>
        <w:ind w:left="360"/>
        <w:rPr>
          <w:rFonts w:ascii="IBM Plex Sans Arabic" w:eastAsia="Arial" w:hAnsi="IBM Plex Sans Arabic" w:cs="IBM Plex Sans Arabic"/>
          <w:sz w:val="18"/>
          <w:szCs w:val="18"/>
          <w:rtl/>
          <w:lang w:eastAsia="en-GB"/>
        </w:rPr>
      </w:pPr>
    </w:p>
    <w:p w14:paraId="1F510275" w14:textId="77777777" w:rsidR="00262306" w:rsidRDefault="00262306" w:rsidP="00262306">
      <w:pPr>
        <w:bidi/>
        <w:spacing w:before="80" w:after="80" w:line="240" w:lineRule="auto"/>
        <w:ind w:left="360"/>
        <w:rPr>
          <w:rFonts w:ascii="IBM Plex Sans Arabic" w:eastAsia="Arial" w:hAnsi="IBM Plex Sans Arabic" w:cs="IBM Plex Sans Arabic"/>
          <w:sz w:val="18"/>
          <w:szCs w:val="18"/>
          <w:rtl/>
          <w:lang w:eastAsia="en-GB"/>
        </w:rPr>
      </w:pPr>
    </w:p>
    <w:p w14:paraId="07A0EF39" w14:textId="1DA0A431" w:rsidR="009C6F08" w:rsidRPr="00425D96" w:rsidRDefault="00394C1F" w:rsidP="00262306">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lang w:eastAsia="en-GB"/>
          <w14:ligatures w14:val="none"/>
        </w:rPr>
      </w:pPr>
      <w:r w:rsidRPr="00394C1F">
        <w:rPr>
          <w:rFonts w:ascii="IBM Plex Sans Arabic" w:eastAsia="Arial" w:hAnsi="IBM Plex Sans Arabic" w:cs="IBM Plex Sans Arabic"/>
          <w:b/>
          <w:bCs/>
          <w:kern w:val="0"/>
          <w:sz w:val="24"/>
          <w:szCs w:val="24"/>
          <w:rtl/>
          <w:lang w:eastAsia="en-GB"/>
          <w14:ligatures w14:val="none"/>
        </w:rPr>
        <w:lastRenderedPageBreak/>
        <w:t xml:space="preserve">برامج التدريب والتأهيل </w:t>
      </w:r>
    </w:p>
    <w:p w14:paraId="4406106F" w14:textId="1B286533" w:rsidR="009C6F08" w:rsidRDefault="00D97A89" w:rsidP="006E3DFB">
      <w:pPr>
        <w:bidi/>
        <w:spacing w:before="80" w:after="80" w:line="240" w:lineRule="auto"/>
        <w:rPr>
          <w:rFonts w:ascii="IBM Plex Sans Arabic" w:eastAsia="Arial" w:hAnsi="IBM Plex Sans Arabic" w:cs="IBM Plex Sans Arabic"/>
          <w:sz w:val="18"/>
          <w:szCs w:val="18"/>
          <w:rtl/>
          <w:lang w:eastAsia="en-GB"/>
        </w:rPr>
      </w:pPr>
      <w:r w:rsidRPr="00D97A89">
        <w:rPr>
          <w:rFonts w:ascii="IBM Plex Sans Arabic" w:eastAsia="Arial" w:hAnsi="IBM Plex Sans Arabic" w:cs="IBM Plex Sans Arabic"/>
          <w:sz w:val="18"/>
          <w:szCs w:val="18"/>
          <w:rtl/>
          <w:lang w:eastAsia="en-GB"/>
        </w:rPr>
        <w:t>يُرجى إدراج الدورات التدريبية والتأهيلية المقدمة خلال الفترة المشمولة بالبيانات.</w:t>
      </w:r>
    </w:p>
    <w:tbl>
      <w:tblPr>
        <w:bidiVisual/>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73"/>
        <w:gridCol w:w="2790"/>
        <w:gridCol w:w="1530"/>
        <w:gridCol w:w="1007"/>
        <w:gridCol w:w="1513"/>
      </w:tblGrid>
      <w:tr w:rsidR="00FB5F97" w:rsidRPr="00FB5F97" w14:paraId="22C60F60" w14:textId="77777777" w:rsidTr="00402E6F">
        <w:trPr>
          <w:trHeight w:val="20"/>
        </w:trPr>
        <w:tc>
          <w:tcPr>
            <w:tcW w:w="2873" w:type="dxa"/>
            <w:shd w:val="clear" w:color="auto" w:fill="002060"/>
            <w:tcMar>
              <w:top w:w="80" w:type="dxa"/>
              <w:left w:w="80" w:type="dxa"/>
              <w:bottom w:w="80" w:type="dxa"/>
              <w:right w:w="80" w:type="dxa"/>
            </w:tcMar>
            <w:vAlign w:val="center"/>
          </w:tcPr>
          <w:p w14:paraId="45E46D84" w14:textId="77777777" w:rsidR="00FB5F97" w:rsidRPr="00FB5F97" w:rsidRDefault="00FB5F97" w:rsidP="00FB5F97">
            <w:pPr>
              <w:bidi/>
              <w:spacing w:after="0"/>
              <w:jc w:val="center"/>
              <w:rPr>
                <w:rFonts w:ascii="IBM Plex Sans Arabic" w:hAnsi="IBM Plex Sans Arabic" w:cs="IBM Plex Sans Arabic"/>
              </w:rPr>
            </w:pPr>
            <w:r w:rsidRPr="00FB5F97">
              <w:rPr>
                <w:rFonts w:ascii="IBM Plex Sans Arabic" w:eastAsia="Arial" w:hAnsi="IBM Plex Sans Arabic" w:cs="IBM Plex Sans Arabic"/>
                <w:b/>
                <w:bCs/>
                <w:color w:val="FFFFFF"/>
                <w:sz w:val="20"/>
                <w:szCs w:val="20"/>
                <w:rtl/>
              </w:rPr>
              <w:t>اسم الدورة التدريبية</w:t>
            </w:r>
          </w:p>
        </w:tc>
        <w:tc>
          <w:tcPr>
            <w:tcW w:w="2790" w:type="dxa"/>
            <w:shd w:val="clear" w:color="auto" w:fill="002060"/>
            <w:tcMar>
              <w:top w:w="80" w:type="dxa"/>
              <w:left w:w="80" w:type="dxa"/>
              <w:bottom w:w="80" w:type="dxa"/>
              <w:right w:w="80" w:type="dxa"/>
            </w:tcMar>
            <w:vAlign w:val="center"/>
          </w:tcPr>
          <w:p w14:paraId="674A33AC" w14:textId="77777777" w:rsidR="00FB5F97" w:rsidRPr="00FB5F97" w:rsidRDefault="00FB5F97" w:rsidP="00FB5F97">
            <w:pPr>
              <w:bidi/>
              <w:spacing w:after="0"/>
              <w:jc w:val="center"/>
              <w:rPr>
                <w:rFonts w:ascii="IBM Plex Sans Arabic" w:hAnsi="IBM Plex Sans Arabic" w:cs="IBM Plex Sans Arabic"/>
              </w:rPr>
            </w:pPr>
            <w:r w:rsidRPr="00FB5F97">
              <w:rPr>
                <w:rFonts w:ascii="IBM Plex Sans Arabic" w:eastAsia="Arial" w:hAnsi="IBM Plex Sans Arabic" w:cs="IBM Plex Sans Arabic"/>
                <w:b/>
                <w:bCs/>
                <w:color w:val="FFFFFF"/>
                <w:sz w:val="20"/>
                <w:szCs w:val="20"/>
                <w:rtl/>
              </w:rPr>
              <w:t>الجهة المنظمة</w:t>
            </w:r>
          </w:p>
        </w:tc>
        <w:tc>
          <w:tcPr>
            <w:tcW w:w="1530" w:type="dxa"/>
            <w:shd w:val="clear" w:color="auto" w:fill="002060"/>
            <w:tcMar>
              <w:top w:w="80" w:type="dxa"/>
              <w:left w:w="80" w:type="dxa"/>
              <w:bottom w:w="80" w:type="dxa"/>
              <w:right w:w="80" w:type="dxa"/>
            </w:tcMar>
            <w:vAlign w:val="center"/>
          </w:tcPr>
          <w:p w14:paraId="24AD3BB5" w14:textId="77777777" w:rsidR="00FB5F97" w:rsidRPr="00FB5F97" w:rsidRDefault="00FB5F97" w:rsidP="00FB5F97">
            <w:pPr>
              <w:bidi/>
              <w:spacing w:after="0"/>
              <w:jc w:val="center"/>
              <w:rPr>
                <w:rFonts w:ascii="IBM Plex Sans Arabic" w:hAnsi="IBM Plex Sans Arabic" w:cs="IBM Plex Sans Arabic"/>
              </w:rPr>
            </w:pPr>
            <w:r w:rsidRPr="00FB5F97">
              <w:rPr>
                <w:rFonts w:ascii="IBM Plex Sans Arabic" w:eastAsia="Arial" w:hAnsi="IBM Plex Sans Arabic" w:cs="IBM Plex Sans Arabic"/>
                <w:b/>
                <w:bCs/>
                <w:color w:val="FFFFFF"/>
                <w:sz w:val="20"/>
                <w:szCs w:val="20"/>
                <w:rtl/>
              </w:rPr>
              <w:t>تاريخ الانعقاد</w:t>
            </w:r>
          </w:p>
        </w:tc>
        <w:tc>
          <w:tcPr>
            <w:tcW w:w="1007" w:type="dxa"/>
            <w:shd w:val="clear" w:color="auto" w:fill="002060"/>
            <w:tcMar>
              <w:top w:w="80" w:type="dxa"/>
              <w:left w:w="80" w:type="dxa"/>
              <w:bottom w:w="80" w:type="dxa"/>
              <w:right w:w="80" w:type="dxa"/>
            </w:tcMar>
            <w:vAlign w:val="center"/>
          </w:tcPr>
          <w:p w14:paraId="24D849A6" w14:textId="77777777" w:rsidR="00FB5F97" w:rsidRPr="00FB5F97" w:rsidRDefault="00FB5F97" w:rsidP="00FB5F97">
            <w:pPr>
              <w:bidi/>
              <w:spacing w:after="0"/>
              <w:jc w:val="center"/>
              <w:rPr>
                <w:rFonts w:ascii="IBM Plex Sans Arabic" w:hAnsi="IBM Plex Sans Arabic" w:cs="IBM Plex Sans Arabic"/>
              </w:rPr>
            </w:pPr>
            <w:r w:rsidRPr="00FB5F97">
              <w:rPr>
                <w:rFonts w:ascii="IBM Plex Sans Arabic" w:eastAsia="Arial" w:hAnsi="IBM Plex Sans Arabic" w:cs="IBM Plex Sans Arabic"/>
                <w:b/>
                <w:bCs/>
                <w:color w:val="FFFFFF"/>
                <w:sz w:val="20"/>
                <w:szCs w:val="20"/>
                <w:rtl/>
              </w:rPr>
              <w:t>عدد المستفيدين</w:t>
            </w:r>
          </w:p>
        </w:tc>
        <w:tc>
          <w:tcPr>
            <w:tcW w:w="1513" w:type="dxa"/>
            <w:shd w:val="clear" w:color="auto" w:fill="002060"/>
            <w:tcMar>
              <w:top w:w="80" w:type="dxa"/>
              <w:left w:w="80" w:type="dxa"/>
              <w:bottom w:w="80" w:type="dxa"/>
              <w:right w:w="80" w:type="dxa"/>
            </w:tcMar>
            <w:vAlign w:val="center"/>
          </w:tcPr>
          <w:p w14:paraId="188E364E" w14:textId="77777777" w:rsidR="00FB5F97" w:rsidRPr="00FB5F97" w:rsidRDefault="00FB5F97" w:rsidP="00FB5F97">
            <w:pPr>
              <w:bidi/>
              <w:spacing w:after="0"/>
              <w:jc w:val="center"/>
              <w:rPr>
                <w:rFonts w:ascii="IBM Plex Sans Arabic" w:hAnsi="IBM Plex Sans Arabic" w:cs="IBM Plex Sans Arabic"/>
              </w:rPr>
            </w:pPr>
            <w:r w:rsidRPr="00FB5F97">
              <w:rPr>
                <w:rFonts w:ascii="IBM Plex Sans Arabic" w:eastAsia="Arial" w:hAnsi="IBM Plex Sans Arabic" w:cs="IBM Plex Sans Arabic"/>
                <w:b/>
                <w:bCs/>
                <w:color w:val="FFFFFF"/>
                <w:sz w:val="20"/>
                <w:szCs w:val="20"/>
                <w:rtl/>
              </w:rPr>
              <w:t>أونلاين / حضوري</w:t>
            </w:r>
          </w:p>
        </w:tc>
      </w:tr>
      <w:tr w:rsidR="00FB5F97" w:rsidRPr="00FB5F97" w14:paraId="295E1185" w14:textId="77777777" w:rsidTr="008F0EFE">
        <w:trPr>
          <w:trHeight w:val="20"/>
        </w:trPr>
        <w:tc>
          <w:tcPr>
            <w:tcW w:w="2873" w:type="dxa"/>
            <w:tcMar>
              <w:top w:w="100" w:type="dxa"/>
              <w:left w:w="80" w:type="dxa"/>
              <w:bottom w:w="100" w:type="dxa"/>
              <w:right w:w="80" w:type="dxa"/>
            </w:tcMar>
            <w:vAlign w:val="center"/>
          </w:tcPr>
          <w:p w14:paraId="2348A2D4" w14:textId="77777777" w:rsidR="00FB5F97" w:rsidRPr="00D56225" w:rsidRDefault="00FB5F97" w:rsidP="00B52709">
            <w:pPr>
              <w:bidi/>
              <w:spacing w:after="0"/>
              <w:rPr>
                <w:rFonts w:ascii="IBM Plex Sans Arabic" w:hAnsi="IBM Plex Sans Arabic" w:cs="IBM Plex Sans Arabic"/>
                <w:sz w:val="18"/>
                <w:szCs w:val="18"/>
              </w:rPr>
            </w:pPr>
            <w:r w:rsidRPr="00D56225">
              <w:rPr>
                <w:rFonts w:ascii="IBM Plex Sans Arabic" w:eastAsia="Arial" w:hAnsi="IBM Plex Sans Arabic" w:cs="IBM Plex Sans Arabic"/>
                <w:sz w:val="18"/>
                <w:szCs w:val="18"/>
                <w:rtl/>
              </w:rPr>
              <w:t xml:space="preserve"> </w:t>
            </w:r>
          </w:p>
        </w:tc>
        <w:tc>
          <w:tcPr>
            <w:tcW w:w="2790" w:type="dxa"/>
            <w:tcMar>
              <w:top w:w="100" w:type="dxa"/>
              <w:left w:w="80" w:type="dxa"/>
              <w:bottom w:w="100" w:type="dxa"/>
              <w:right w:w="80" w:type="dxa"/>
            </w:tcMar>
            <w:vAlign w:val="center"/>
          </w:tcPr>
          <w:p w14:paraId="349B6766" w14:textId="676ACDC7" w:rsidR="00FB5F97" w:rsidRPr="00D56225" w:rsidRDefault="00FB5F97" w:rsidP="00B52709">
            <w:pPr>
              <w:bidi/>
              <w:spacing w:after="0"/>
              <w:rPr>
                <w:rFonts w:ascii="IBM Plex Sans Arabic" w:hAnsi="IBM Plex Sans Arabic" w:cs="IBM Plex Sans Arabic"/>
                <w:sz w:val="18"/>
                <w:szCs w:val="18"/>
              </w:rPr>
            </w:pPr>
          </w:p>
        </w:tc>
        <w:tc>
          <w:tcPr>
            <w:tcW w:w="1530" w:type="dxa"/>
            <w:tcMar>
              <w:top w:w="100" w:type="dxa"/>
              <w:left w:w="80" w:type="dxa"/>
              <w:bottom w:w="100" w:type="dxa"/>
              <w:right w:w="80" w:type="dxa"/>
            </w:tcMar>
            <w:vAlign w:val="center"/>
          </w:tcPr>
          <w:p w14:paraId="48DA795D" w14:textId="07653159" w:rsidR="00FB5F97" w:rsidRPr="00D56225" w:rsidRDefault="00FB5F97" w:rsidP="00B52709">
            <w:pPr>
              <w:bidi/>
              <w:spacing w:after="0"/>
              <w:rPr>
                <w:rFonts w:ascii="IBM Plex Sans Arabic" w:hAnsi="IBM Plex Sans Arabic" w:cs="IBM Plex Sans Arabic"/>
                <w:sz w:val="18"/>
                <w:szCs w:val="18"/>
              </w:rPr>
            </w:pPr>
          </w:p>
        </w:tc>
        <w:tc>
          <w:tcPr>
            <w:tcW w:w="1007" w:type="dxa"/>
            <w:tcMar>
              <w:top w:w="100" w:type="dxa"/>
              <w:left w:w="80" w:type="dxa"/>
              <w:bottom w:w="100" w:type="dxa"/>
              <w:right w:w="80" w:type="dxa"/>
            </w:tcMar>
            <w:vAlign w:val="center"/>
          </w:tcPr>
          <w:p w14:paraId="006EBF4E" w14:textId="409D7ABB" w:rsidR="00FB5F97" w:rsidRPr="00D56225" w:rsidRDefault="00FB5F97" w:rsidP="00B52709">
            <w:pPr>
              <w:bidi/>
              <w:spacing w:after="0"/>
              <w:rPr>
                <w:rFonts w:ascii="IBM Plex Sans Arabic" w:hAnsi="IBM Plex Sans Arabic" w:cs="IBM Plex Sans Arabic"/>
                <w:sz w:val="18"/>
                <w:szCs w:val="18"/>
              </w:rPr>
            </w:pPr>
          </w:p>
        </w:tc>
        <w:tc>
          <w:tcPr>
            <w:tcW w:w="1513" w:type="dxa"/>
            <w:tcMar>
              <w:top w:w="100" w:type="dxa"/>
              <w:left w:w="80" w:type="dxa"/>
              <w:bottom w:w="100" w:type="dxa"/>
              <w:right w:w="80" w:type="dxa"/>
            </w:tcMar>
            <w:vAlign w:val="center"/>
          </w:tcPr>
          <w:p w14:paraId="33ADB0A2" w14:textId="3B2D0EBD" w:rsidR="00FB5F97" w:rsidRPr="008F0EFE" w:rsidRDefault="00A614A4" w:rsidP="008F0EFE">
            <w:pPr>
              <w:bidi/>
              <w:spacing w:after="0"/>
              <w:rPr>
                <w:rFonts w:ascii="IBM Plex Sans Arabic" w:hAnsi="IBM Plex Sans Arabic" w:cs="IBM Plex Sans Arabic"/>
                <w:sz w:val="16"/>
                <w:szCs w:val="16"/>
              </w:rPr>
            </w:pPr>
            <w:sdt>
              <w:sdtPr>
                <w:rPr>
                  <w:rFonts w:ascii="IBM Plex Sans Arabic" w:hAnsi="IBM Plex Sans Arabic" w:cs="IBM Plex Sans Arabic"/>
                  <w:sz w:val="18"/>
                  <w:szCs w:val="18"/>
                  <w:rtl/>
                </w:rPr>
                <w:alias w:val="الوضع"/>
                <w:tag w:val="الوضع"/>
                <w:id w:val="-1251350957"/>
                <w:placeholder>
                  <w:docPart w:val="A92792EF0D2748A0B4404F55412E4042"/>
                </w:placeholder>
                <w:showingPlcHdr/>
                <w:dropDownList>
                  <w:listItem w:displayText="اونلاين" w:value="اونلاين"/>
                  <w:listItem w:displayText="حضوري" w:value="حضوري"/>
                </w:dropDownList>
              </w:sdtPr>
              <w:sdtEndPr/>
              <w:sdtContent>
                <w:r w:rsidR="008F0EFE" w:rsidRPr="008F0EFE">
                  <w:rPr>
                    <w:rFonts w:ascii="IBM Plex Sans Arabic" w:hAnsi="IBM Plex Sans Arabic" w:cs="IBM Plex Sans Arabic"/>
                    <w:sz w:val="18"/>
                    <w:szCs w:val="18"/>
                  </w:rPr>
                  <w:t>Choose an item.</w:t>
                </w:r>
              </w:sdtContent>
            </w:sdt>
          </w:p>
        </w:tc>
      </w:tr>
      <w:tr w:rsidR="00A9761A" w:rsidRPr="00FB5F97" w14:paraId="34295813" w14:textId="77777777" w:rsidTr="00A14EDD">
        <w:trPr>
          <w:trHeight w:val="20"/>
        </w:trPr>
        <w:tc>
          <w:tcPr>
            <w:tcW w:w="2873" w:type="dxa"/>
            <w:tcMar>
              <w:top w:w="100" w:type="dxa"/>
              <w:left w:w="80" w:type="dxa"/>
              <w:bottom w:w="100" w:type="dxa"/>
              <w:right w:w="80" w:type="dxa"/>
            </w:tcMar>
            <w:vAlign w:val="center"/>
          </w:tcPr>
          <w:p w14:paraId="18D2D20E" w14:textId="77777777" w:rsidR="00A9761A" w:rsidRPr="00D56225" w:rsidRDefault="00A9761A" w:rsidP="00A9761A">
            <w:pPr>
              <w:bidi/>
              <w:spacing w:after="0"/>
              <w:rPr>
                <w:rFonts w:ascii="IBM Plex Sans Arabic" w:hAnsi="IBM Plex Sans Arabic" w:cs="IBM Plex Sans Arabic"/>
                <w:sz w:val="18"/>
                <w:szCs w:val="18"/>
              </w:rPr>
            </w:pPr>
            <w:r w:rsidRPr="00D56225">
              <w:rPr>
                <w:rFonts w:ascii="IBM Plex Sans Arabic" w:eastAsia="Arial" w:hAnsi="IBM Plex Sans Arabic" w:cs="IBM Plex Sans Arabic"/>
                <w:sz w:val="18"/>
                <w:szCs w:val="18"/>
                <w:rtl/>
              </w:rPr>
              <w:t xml:space="preserve"> </w:t>
            </w:r>
          </w:p>
        </w:tc>
        <w:tc>
          <w:tcPr>
            <w:tcW w:w="2790" w:type="dxa"/>
            <w:tcMar>
              <w:top w:w="100" w:type="dxa"/>
              <w:left w:w="80" w:type="dxa"/>
              <w:bottom w:w="100" w:type="dxa"/>
              <w:right w:w="80" w:type="dxa"/>
            </w:tcMar>
            <w:vAlign w:val="center"/>
          </w:tcPr>
          <w:p w14:paraId="6AD11DCA" w14:textId="5D45F96B" w:rsidR="00A9761A" w:rsidRPr="00D56225" w:rsidRDefault="00A9761A" w:rsidP="00A9761A">
            <w:pPr>
              <w:bidi/>
              <w:spacing w:after="0"/>
              <w:rPr>
                <w:rFonts w:ascii="IBM Plex Sans Arabic" w:hAnsi="IBM Plex Sans Arabic" w:cs="IBM Plex Sans Arabic"/>
                <w:sz w:val="18"/>
                <w:szCs w:val="18"/>
              </w:rPr>
            </w:pPr>
          </w:p>
        </w:tc>
        <w:tc>
          <w:tcPr>
            <w:tcW w:w="1530" w:type="dxa"/>
            <w:tcMar>
              <w:top w:w="100" w:type="dxa"/>
              <w:left w:w="80" w:type="dxa"/>
              <w:bottom w:w="100" w:type="dxa"/>
              <w:right w:w="80" w:type="dxa"/>
            </w:tcMar>
            <w:vAlign w:val="center"/>
          </w:tcPr>
          <w:p w14:paraId="7370C780" w14:textId="5C421672" w:rsidR="00A9761A" w:rsidRPr="00D56225" w:rsidRDefault="00A9761A" w:rsidP="00A9761A">
            <w:pPr>
              <w:bidi/>
              <w:spacing w:after="0"/>
              <w:rPr>
                <w:rFonts w:ascii="IBM Plex Sans Arabic" w:hAnsi="IBM Plex Sans Arabic" w:cs="IBM Plex Sans Arabic"/>
                <w:sz w:val="18"/>
                <w:szCs w:val="18"/>
              </w:rPr>
            </w:pPr>
          </w:p>
        </w:tc>
        <w:tc>
          <w:tcPr>
            <w:tcW w:w="1007" w:type="dxa"/>
            <w:tcMar>
              <w:top w:w="100" w:type="dxa"/>
              <w:left w:w="80" w:type="dxa"/>
              <w:bottom w:w="100" w:type="dxa"/>
              <w:right w:w="80" w:type="dxa"/>
            </w:tcMar>
            <w:vAlign w:val="center"/>
          </w:tcPr>
          <w:p w14:paraId="48A27E7F" w14:textId="6E6405E7" w:rsidR="00A9761A" w:rsidRPr="00D56225" w:rsidRDefault="00A9761A" w:rsidP="00A9761A">
            <w:pPr>
              <w:bidi/>
              <w:spacing w:after="0"/>
              <w:rPr>
                <w:rFonts w:ascii="IBM Plex Sans Arabic" w:hAnsi="IBM Plex Sans Arabic" w:cs="IBM Plex Sans Arabic"/>
                <w:sz w:val="18"/>
                <w:szCs w:val="18"/>
              </w:rPr>
            </w:pPr>
          </w:p>
        </w:tc>
        <w:tc>
          <w:tcPr>
            <w:tcW w:w="1513" w:type="dxa"/>
            <w:tcMar>
              <w:top w:w="100" w:type="dxa"/>
              <w:left w:w="80" w:type="dxa"/>
              <w:bottom w:w="100" w:type="dxa"/>
              <w:right w:w="80" w:type="dxa"/>
            </w:tcMar>
          </w:tcPr>
          <w:p w14:paraId="1CDBB7DD" w14:textId="4263065B" w:rsidR="00A9761A" w:rsidRPr="00D56225" w:rsidRDefault="00A9761A" w:rsidP="00A9761A">
            <w:pPr>
              <w:bidi/>
              <w:spacing w:after="0"/>
              <w:rPr>
                <w:rFonts w:ascii="IBM Plex Sans Arabic" w:hAnsi="IBM Plex Sans Arabic" w:cs="IBM Plex Sans Arabic"/>
                <w:sz w:val="18"/>
                <w:szCs w:val="18"/>
              </w:rPr>
            </w:pPr>
            <w:sdt>
              <w:sdtPr>
                <w:rPr>
                  <w:rFonts w:ascii="IBM Plex Sans Arabic" w:hAnsi="IBM Plex Sans Arabic" w:cs="IBM Plex Sans Arabic"/>
                  <w:sz w:val="18"/>
                  <w:szCs w:val="18"/>
                  <w:rtl/>
                </w:rPr>
                <w:alias w:val="الوضع"/>
                <w:tag w:val="الوضع"/>
                <w:id w:val="404497849"/>
                <w:placeholder>
                  <w:docPart w:val="B585C7CC2B0D47538322E2C092486C6A"/>
                </w:placeholder>
                <w:showingPlcHdr/>
                <w:dropDownList>
                  <w:listItem w:displayText="اونلاين" w:value="اونلاين"/>
                  <w:listItem w:displayText="حضوري" w:value="حضوري"/>
                </w:dropDownList>
              </w:sdtPr>
              <w:sdtContent>
                <w:r w:rsidRPr="007E7782">
                  <w:rPr>
                    <w:rFonts w:ascii="IBM Plex Sans Arabic" w:hAnsi="IBM Plex Sans Arabic" w:cs="IBM Plex Sans Arabic"/>
                    <w:sz w:val="18"/>
                    <w:szCs w:val="18"/>
                  </w:rPr>
                  <w:t>Choose an item.</w:t>
                </w:r>
              </w:sdtContent>
            </w:sdt>
          </w:p>
        </w:tc>
      </w:tr>
      <w:tr w:rsidR="00A9761A" w:rsidRPr="00FB5F97" w14:paraId="30CC0E6E" w14:textId="77777777" w:rsidTr="00A14EDD">
        <w:trPr>
          <w:trHeight w:val="20"/>
        </w:trPr>
        <w:tc>
          <w:tcPr>
            <w:tcW w:w="2873" w:type="dxa"/>
            <w:tcMar>
              <w:top w:w="100" w:type="dxa"/>
              <w:left w:w="80" w:type="dxa"/>
              <w:bottom w:w="100" w:type="dxa"/>
              <w:right w:w="80" w:type="dxa"/>
            </w:tcMar>
            <w:vAlign w:val="center"/>
          </w:tcPr>
          <w:p w14:paraId="3124B2FC" w14:textId="5022E5F1" w:rsidR="00A9761A" w:rsidRPr="00D56225" w:rsidRDefault="00A9761A" w:rsidP="00A9761A">
            <w:pPr>
              <w:bidi/>
              <w:spacing w:after="0"/>
              <w:rPr>
                <w:rFonts w:ascii="IBM Plex Sans Arabic" w:hAnsi="IBM Plex Sans Arabic" w:cs="IBM Plex Sans Arabic"/>
                <w:sz w:val="18"/>
                <w:szCs w:val="18"/>
              </w:rPr>
            </w:pPr>
          </w:p>
        </w:tc>
        <w:tc>
          <w:tcPr>
            <w:tcW w:w="2790" w:type="dxa"/>
            <w:tcMar>
              <w:top w:w="100" w:type="dxa"/>
              <w:left w:w="80" w:type="dxa"/>
              <w:bottom w:w="100" w:type="dxa"/>
              <w:right w:w="80" w:type="dxa"/>
            </w:tcMar>
            <w:vAlign w:val="center"/>
          </w:tcPr>
          <w:p w14:paraId="67F33E78" w14:textId="65DC3ABF" w:rsidR="00A9761A" w:rsidRPr="00D56225" w:rsidRDefault="00A9761A" w:rsidP="00A9761A">
            <w:pPr>
              <w:bidi/>
              <w:spacing w:after="0"/>
              <w:rPr>
                <w:rFonts w:ascii="IBM Plex Sans Arabic" w:hAnsi="IBM Plex Sans Arabic" w:cs="IBM Plex Sans Arabic"/>
                <w:sz w:val="18"/>
                <w:szCs w:val="18"/>
              </w:rPr>
            </w:pPr>
          </w:p>
        </w:tc>
        <w:tc>
          <w:tcPr>
            <w:tcW w:w="1530" w:type="dxa"/>
            <w:tcMar>
              <w:top w:w="100" w:type="dxa"/>
              <w:left w:w="80" w:type="dxa"/>
              <w:bottom w:w="100" w:type="dxa"/>
              <w:right w:w="80" w:type="dxa"/>
            </w:tcMar>
            <w:vAlign w:val="center"/>
          </w:tcPr>
          <w:p w14:paraId="79B06206" w14:textId="496FE803" w:rsidR="00A9761A" w:rsidRPr="00D56225" w:rsidRDefault="00A9761A" w:rsidP="00A9761A">
            <w:pPr>
              <w:bidi/>
              <w:spacing w:after="0"/>
              <w:rPr>
                <w:rFonts w:ascii="IBM Plex Sans Arabic" w:hAnsi="IBM Plex Sans Arabic" w:cs="IBM Plex Sans Arabic"/>
                <w:sz w:val="18"/>
                <w:szCs w:val="18"/>
              </w:rPr>
            </w:pPr>
          </w:p>
        </w:tc>
        <w:tc>
          <w:tcPr>
            <w:tcW w:w="1007" w:type="dxa"/>
            <w:tcMar>
              <w:top w:w="100" w:type="dxa"/>
              <w:left w:w="80" w:type="dxa"/>
              <w:bottom w:w="100" w:type="dxa"/>
              <w:right w:w="80" w:type="dxa"/>
            </w:tcMar>
            <w:vAlign w:val="center"/>
          </w:tcPr>
          <w:p w14:paraId="7EAD779D" w14:textId="65249873" w:rsidR="00A9761A" w:rsidRPr="00D56225" w:rsidRDefault="00A9761A" w:rsidP="00A9761A">
            <w:pPr>
              <w:bidi/>
              <w:spacing w:after="0"/>
              <w:rPr>
                <w:rFonts w:ascii="IBM Plex Sans Arabic" w:hAnsi="IBM Plex Sans Arabic" w:cs="IBM Plex Sans Arabic"/>
                <w:sz w:val="18"/>
                <w:szCs w:val="18"/>
              </w:rPr>
            </w:pPr>
          </w:p>
        </w:tc>
        <w:tc>
          <w:tcPr>
            <w:tcW w:w="1513" w:type="dxa"/>
            <w:tcMar>
              <w:top w:w="100" w:type="dxa"/>
              <w:left w:w="80" w:type="dxa"/>
              <w:bottom w:w="100" w:type="dxa"/>
              <w:right w:w="80" w:type="dxa"/>
            </w:tcMar>
          </w:tcPr>
          <w:p w14:paraId="5FD2B08E" w14:textId="5D3C68D0" w:rsidR="00A9761A" w:rsidRPr="00D56225" w:rsidRDefault="00A9761A" w:rsidP="00A9761A">
            <w:pPr>
              <w:bidi/>
              <w:spacing w:after="0"/>
              <w:rPr>
                <w:rFonts w:ascii="IBM Plex Sans Arabic" w:hAnsi="IBM Plex Sans Arabic" w:cs="IBM Plex Sans Arabic"/>
                <w:sz w:val="18"/>
                <w:szCs w:val="18"/>
              </w:rPr>
            </w:pPr>
            <w:sdt>
              <w:sdtPr>
                <w:rPr>
                  <w:rFonts w:ascii="IBM Plex Sans Arabic" w:hAnsi="IBM Plex Sans Arabic" w:cs="IBM Plex Sans Arabic"/>
                  <w:sz w:val="18"/>
                  <w:szCs w:val="18"/>
                  <w:rtl/>
                </w:rPr>
                <w:alias w:val="الوضع"/>
                <w:tag w:val="الوضع"/>
                <w:id w:val="-456877919"/>
                <w:placeholder>
                  <w:docPart w:val="78CCAEB5426E45F5BFD168DC24169DE2"/>
                </w:placeholder>
                <w:showingPlcHdr/>
                <w:dropDownList>
                  <w:listItem w:displayText="اونلاين" w:value="اونلاين"/>
                  <w:listItem w:displayText="حضوري" w:value="حضوري"/>
                </w:dropDownList>
              </w:sdtPr>
              <w:sdtContent>
                <w:r w:rsidRPr="007E7782">
                  <w:rPr>
                    <w:rFonts w:ascii="IBM Plex Sans Arabic" w:hAnsi="IBM Plex Sans Arabic" w:cs="IBM Plex Sans Arabic"/>
                    <w:sz w:val="18"/>
                    <w:szCs w:val="18"/>
                  </w:rPr>
                  <w:t>Choose an item.</w:t>
                </w:r>
              </w:sdtContent>
            </w:sdt>
          </w:p>
        </w:tc>
      </w:tr>
      <w:tr w:rsidR="00A9761A" w:rsidRPr="00FB5F97" w14:paraId="6C4C45B6" w14:textId="77777777" w:rsidTr="00A14EDD">
        <w:trPr>
          <w:trHeight w:val="20"/>
        </w:trPr>
        <w:tc>
          <w:tcPr>
            <w:tcW w:w="2873" w:type="dxa"/>
            <w:tcMar>
              <w:top w:w="100" w:type="dxa"/>
              <w:left w:w="80" w:type="dxa"/>
              <w:bottom w:w="100" w:type="dxa"/>
              <w:right w:w="80" w:type="dxa"/>
            </w:tcMar>
            <w:vAlign w:val="center"/>
          </w:tcPr>
          <w:p w14:paraId="1F525972" w14:textId="5AE00C42" w:rsidR="00A9761A" w:rsidRPr="00D56225" w:rsidRDefault="00A9761A" w:rsidP="00A9761A">
            <w:pPr>
              <w:bidi/>
              <w:spacing w:after="0"/>
              <w:rPr>
                <w:rFonts w:ascii="IBM Plex Sans Arabic" w:hAnsi="IBM Plex Sans Arabic" w:cs="IBM Plex Sans Arabic"/>
                <w:sz w:val="18"/>
                <w:szCs w:val="18"/>
              </w:rPr>
            </w:pPr>
          </w:p>
        </w:tc>
        <w:tc>
          <w:tcPr>
            <w:tcW w:w="2790" w:type="dxa"/>
            <w:tcMar>
              <w:top w:w="100" w:type="dxa"/>
              <w:left w:w="80" w:type="dxa"/>
              <w:bottom w:w="100" w:type="dxa"/>
              <w:right w:w="80" w:type="dxa"/>
            </w:tcMar>
            <w:vAlign w:val="center"/>
          </w:tcPr>
          <w:p w14:paraId="353E28D5" w14:textId="79AFB19A" w:rsidR="00A9761A" w:rsidRPr="00D56225" w:rsidRDefault="00A9761A" w:rsidP="00A9761A">
            <w:pPr>
              <w:bidi/>
              <w:spacing w:after="0"/>
              <w:rPr>
                <w:rFonts w:ascii="IBM Plex Sans Arabic" w:hAnsi="IBM Plex Sans Arabic" w:cs="IBM Plex Sans Arabic"/>
                <w:sz w:val="18"/>
                <w:szCs w:val="18"/>
              </w:rPr>
            </w:pPr>
          </w:p>
        </w:tc>
        <w:tc>
          <w:tcPr>
            <w:tcW w:w="1530" w:type="dxa"/>
            <w:tcMar>
              <w:top w:w="100" w:type="dxa"/>
              <w:left w:w="80" w:type="dxa"/>
              <w:bottom w:w="100" w:type="dxa"/>
              <w:right w:w="80" w:type="dxa"/>
            </w:tcMar>
            <w:vAlign w:val="center"/>
          </w:tcPr>
          <w:p w14:paraId="2CB1329F" w14:textId="53BFA1D1" w:rsidR="00A9761A" w:rsidRPr="00D56225" w:rsidRDefault="00A9761A" w:rsidP="00A9761A">
            <w:pPr>
              <w:bidi/>
              <w:spacing w:after="0"/>
              <w:rPr>
                <w:rFonts w:ascii="IBM Plex Sans Arabic" w:hAnsi="IBM Plex Sans Arabic" w:cs="IBM Plex Sans Arabic"/>
                <w:sz w:val="18"/>
                <w:szCs w:val="18"/>
              </w:rPr>
            </w:pPr>
          </w:p>
        </w:tc>
        <w:tc>
          <w:tcPr>
            <w:tcW w:w="1007" w:type="dxa"/>
            <w:tcMar>
              <w:top w:w="100" w:type="dxa"/>
              <w:left w:w="80" w:type="dxa"/>
              <w:bottom w:w="100" w:type="dxa"/>
              <w:right w:w="80" w:type="dxa"/>
            </w:tcMar>
            <w:vAlign w:val="center"/>
          </w:tcPr>
          <w:p w14:paraId="24EFBCEE" w14:textId="79816E99" w:rsidR="00A9761A" w:rsidRPr="00D56225" w:rsidRDefault="00A9761A" w:rsidP="00A9761A">
            <w:pPr>
              <w:bidi/>
              <w:spacing w:after="0"/>
              <w:rPr>
                <w:rFonts w:ascii="IBM Plex Sans Arabic" w:hAnsi="IBM Plex Sans Arabic" w:cs="IBM Plex Sans Arabic"/>
                <w:sz w:val="18"/>
                <w:szCs w:val="18"/>
              </w:rPr>
            </w:pPr>
          </w:p>
        </w:tc>
        <w:tc>
          <w:tcPr>
            <w:tcW w:w="1513" w:type="dxa"/>
            <w:tcMar>
              <w:top w:w="100" w:type="dxa"/>
              <w:left w:w="80" w:type="dxa"/>
              <w:bottom w:w="100" w:type="dxa"/>
              <w:right w:w="80" w:type="dxa"/>
            </w:tcMar>
          </w:tcPr>
          <w:p w14:paraId="1C2FAEA9" w14:textId="0BB5AA3E" w:rsidR="00A9761A" w:rsidRPr="00D56225" w:rsidRDefault="00A9761A" w:rsidP="00A9761A">
            <w:pPr>
              <w:bidi/>
              <w:spacing w:after="0"/>
              <w:rPr>
                <w:rFonts w:ascii="IBM Plex Sans Arabic" w:hAnsi="IBM Plex Sans Arabic" w:cs="IBM Plex Sans Arabic"/>
                <w:sz w:val="18"/>
                <w:szCs w:val="18"/>
              </w:rPr>
            </w:pPr>
            <w:sdt>
              <w:sdtPr>
                <w:rPr>
                  <w:rFonts w:ascii="IBM Plex Sans Arabic" w:hAnsi="IBM Plex Sans Arabic" w:cs="IBM Plex Sans Arabic"/>
                  <w:sz w:val="18"/>
                  <w:szCs w:val="18"/>
                  <w:rtl/>
                </w:rPr>
                <w:alias w:val="الوضع"/>
                <w:tag w:val="الوضع"/>
                <w:id w:val="-1164233348"/>
                <w:placeholder>
                  <w:docPart w:val="60EDACAFABA04FC4AC96058325E08DAC"/>
                </w:placeholder>
                <w:showingPlcHdr/>
                <w:dropDownList>
                  <w:listItem w:displayText="اونلاين" w:value="اونلاين"/>
                  <w:listItem w:displayText="حضوري" w:value="حضوري"/>
                </w:dropDownList>
              </w:sdtPr>
              <w:sdtContent>
                <w:r w:rsidRPr="007E7782">
                  <w:rPr>
                    <w:rFonts w:ascii="IBM Plex Sans Arabic" w:hAnsi="IBM Plex Sans Arabic" w:cs="IBM Plex Sans Arabic"/>
                    <w:sz w:val="18"/>
                    <w:szCs w:val="18"/>
                  </w:rPr>
                  <w:t>Choose an item.</w:t>
                </w:r>
              </w:sdtContent>
            </w:sdt>
          </w:p>
        </w:tc>
      </w:tr>
      <w:tr w:rsidR="00A9761A" w:rsidRPr="00FB5F97" w14:paraId="4025BC40" w14:textId="77777777" w:rsidTr="00A14EDD">
        <w:trPr>
          <w:trHeight w:val="20"/>
        </w:trPr>
        <w:tc>
          <w:tcPr>
            <w:tcW w:w="2873" w:type="dxa"/>
            <w:tcMar>
              <w:top w:w="100" w:type="dxa"/>
              <w:left w:w="80" w:type="dxa"/>
              <w:bottom w:w="100" w:type="dxa"/>
              <w:right w:w="80" w:type="dxa"/>
            </w:tcMar>
            <w:vAlign w:val="center"/>
          </w:tcPr>
          <w:p w14:paraId="451B396C" w14:textId="230991DD" w:rsidR="00A9761A" w:rsidRPr="00D56225" w:rsidRDefault="00A9761A" w:rsidP="00A9761A">
            <w:pPr>
              <w:bidi/>
              <w:spacing w:after="0"/>
              <w:rPr>
                <w:rFonts w:ascii="IBM Plex Sans Arabic" w:hAnsi="IBM Plex Sans Arabic" w:cs="IBM Plex Sans Arabic"/>
                <w:sz w:val="18"/>
                <w:szCs w:val="18"/>
              </w:rPr>
            </w:pPr>
          </w:p>
        </w:tc>
        <w:tc>
          <w:tcPr>
            <w:tcW w:w="2790" w:type="dxa"/>
            <w:tcMar>
              <w:top w:w="100" w:type="dxa"/>
              <w:left w:w="80" w:type="dxa"/>
              <w:bottom w:w="100" w:type="dxa"/>
              <w:right w:w="80" w:type="dxa"/>
            </w:tcMar>
            <w:vAlign w:val="center"/>
          </w:tcPr>
          <w:p w14:paraId="4076CA10" w14:textId="643D699D" w:rsidR="00A9761A" w:rsidRPr="00D56225" w:rsidRDefault="00A9761A" w:rsidP="00A9761A">
            <w:pPr>
              <w:bidi/>
              <w:spacing w:after="0"/>
              <w:rPr>
                <w:rFonts w:ascii="IBM Plex Sans Arabic" w:hAnsi="IBM Plex Sans Arabic" w:cs="IBM Plex Sans Arabic"/>
                <w:sz w:val="18"/>
                <w:szCs w:val="18"/>
              </w:rPr>
            </w:pPr>
          </w:p>
        </w:tc>
        <w:tc>
          <w:tcPr>
            <w:tcW w:w="1530" w:type="dxa"/>
            <w:tcMar>
              <w:top w:w="100" w:type="dxa"/>
              <w:left w:w="80" w:type="dxa"/>
              <w:bottom w:w="100" w:type="dxa"/>
              <w:right w:w="80" w:type="dxa"/>
            </w:tcMar>
            <w:vAlign w:val="center"/>
          </w:tcPr>
          <w:p w14:paraId="28329BE2" w14:textId="47F95A0E" w:rsidR="00A9761A" w:rsidRPr="00D56225" w:rsidRDefault="00A9761A" w:rsidP="00A9761A">
            <w:pPr>
              <w:bidi/>
              <w:spacing w:after="0"/>
              <w:rPr>
                <w:rFonts w:ascii="IBM Plex Sans Arabic" w:hAnsi="IBM Plex Sans Arabic" w:cs="IBM Plex Sans Arabic"/>
                <w:sz w:val="18"/>
                <w:szCs w:val="18"/>
              </w:rPr>
            </w:pPr>
          </w:p>
        </w:tc>
        <w:tc>
          <w:tcPr>
            <w:tcW w:w="1007" w:type="dxa"/>
            <w:tcMar>
              <w:top w:w="100" w:type="dxa"/>
              <w:left w:w="80" w:type="dxa"/>
              <w:bottom w:w="100" w:type="dxa"/>
              <w:right w:w="80" w:type="dxa"/>
            </w:tcMar>
            <w:vAlign w:val="center"/>
          </w:tcPr>
          <w:p w14:paraId="3892FF4C" w14:textId="4400A29A" w:rsidR="00A9761A" w:rsidRPr="00D56225" w:rsidRDefault="00A9761A" w:rsidP="00A9761A">
            <w:pPr>
              <w:bidi/>
              <w:spacing w:after="0"/>
              <w:rPr>
                <w:rFonts w:ascii="IBM Plex Sans Arabic" w:hAnsi="IBM Plex Sans Arabic" w:cs="IBM Plex Sans Arabic"/>
                <w:sz w:val="18"/>
                <w:szCs w:val="18"/>
              </w:rPr>
            </w:pPr>
          </w:p>
        </w:tc>
        <w:tc>
          <w:tcPr>
            <w:tcW w:w="1513" w:type="dxa"/>
            <w:tcMar>
              <w:top w:w="100" w:type="dxa"/>
              <w:left w:w="80" w:type="dxa"/>
              <w:bottom w:w="100" w:type="dxa"/>
              <w:right w:w="80" w:type="dxa"/>
            </w:tcMar>
          </w:tcPr>
          <w:p w14:paraId="7A58EA69" w14:textId="5D29CF35" w:rsidR="00A9761A" w:rsidRPr="00D56225" w:rsidRDefault="00A9761A" w:rsidP="00A9761A">
            <w:pPr>
              <w:bidi/>
              <w:spacing w:after="0"/>
              <w:rPr>
                <w:rFonts w:ascii="IBM Plex Sans Arabic" w:hAnsi="IBM Plex Sans Arabic" w:cs="IBM Plex Sans Arabic"/>
                <w:sz w:val="18"/>
                <w:szCs w:val="18"/>
              </w:rPr>
            </w:pPr>
            <w:sdt>
              <w:sdtPr>
                <w:rPr>
                  <w:rFonts w:ascii="IBM Plex Sans Arabic" w:hAnsi="IBM Plex Sans Arabic" w:cs="IBM Plex Sans Arabic"/>
                  <w:sz w:val="18"/>
                  <w:szCs w:val="18"/>
                  <w:rtl/>
                </w:rPr>
                <w:alias w:val="الوضع"/>
                <w:tag w:val="الوضع"/>
                <w:id w:val="-1229606422"/>
                <w:placeholder>
                  <w:docPart w:val="2DF91E1DA3B948818E239122E5AFC018"/>
                </w:placeholder>
                <w:showingPlcHdr/>
                <w:dropDownList>
                  <w:listItem w:displayText="اونلاين" w:value="اونلاين"/>
                  <w:listItem w:displayText="حضوري" w:value="حضوري"/>
                </w:dropDownList>
              </w:sdtPr>
              <w:sdtContent>
                <w:r w:rsidRPr="007E7782">
                  <w:rPr>
                    <w:rFonts w:ascii="IBM Plex Sans Arabic" w:hAnsi="IBM Plex Sans Arabic" w:cs="IBM Plex Sans Arabic"/>
                    <w:sz w:val="18"/>
                    <w:szCs w:val="18"/>
                  </w:rPr>
                  <w:t>Choose an item.</w:t>
                </w:r>
              </w:sdtContent>
            </w:sdt>
          </w:p>
        </w:tc>
      </w:tr>
      <w:tr w:rsidR="00A9761A" w:rsidRPr="00FB5F97" w14:paraId="2BDB92E2" w14:textId="77777777" w:rsidTr="00A14EDD">
        <w:trPr>
          <w:trHeight w:val="20"/>
        </w:trPr>
        <w:tc>
          <w:tcPr>
            <w:tcW w:w="2873" w:type="dxa"/>
            <w:tcMar>
              <w:top w:w="100" w:type="dxa"/>
              <w:left w:w="80" w:type="dxa"/>
              <w:bottom w:w="100" w:type="dxa"/>
              <w:right w:w="80" w:type="dxa"/>
            </w:tcMar>
            <w:vAlign w:val="center"/>
          </w:tcPr>
          <w:p w14:paraId="37B32F6F" w14:textId="77777777" w:rsidR="00A9761A" w:rsidRPr="00D56225" w:rsidRDefault="00A9761A" w:rsidP="00A9761A">
            <w:pPr>
              <w:bidi/>
              <w:spacing w:after="0"/>
              <w:rPr>
                <w:rFonts w:ascii="IBM Plex Sans Arabic" w:hAnsi="IBM Plex Sans Arabic" w:cs="IBM Plex Sans Arabic"/>
                <w:sz w:val="18"/>
                <w:szCs w:val="18"/>
              </w:rPr>
            </w:pPr>
          </w:p>
        </w:tc>
        <w:tc>
          <w:tcPr>
            <w:tcW w:w="2790" w:type="dxa"/>
            <w:tcMar>
              <w:top w:w="100" w:type="dxa"/>
              <w:left w:w="80" w:type="dxa"/>
              <w:bottom w:w="100" w:type="dxa"/>
              <w:right w:w="80" w:type="dxa"/>
            </w:tcMar>
            <w:vAlign w:val="center"/>
          </w:tcPr>
          <w:p w14:paraId="702F7AA1" w14:textId="77777777" w:rsidR="00A9761A" w:rsidRPr="00D56225" w:rsidRDefault="00A9761A" w:rsidP="00A9761A">
            <w:pPr>
              <w:bidi/>
              <w:spacing w:after="0"/>
              <w:rPr>
                <w:rFonts w:ascii="IBM Plex Sans Arabic" w:hAnsi="IBM Plex Sans Arabic" w:cs="IBM Plex Sans Arabic"/>
                <w:sz w:val="18"/>
                <w:szCs w:val="18"/>
              </w:rPr>
            </w:pPr>
          </w:p>
        </w:tc>
        <w:tc>
          <w:tcPr>
            <w:tcW w:w="1530" w:type="dxa"/>
            <w:tcMar>
              <w:top w:w="100" w:type="dxa"/>
              <w:left w:w="80" w:type="dxa"/>
              <w:bottom w:w="100" w:type="dxa"/>
              <w:right w:w="80" w:type="dxa"/>
            </w:tcMar>
            <w:vAlign w:val="center"/>
          </w:tcPr>
          <w:p w14:paraId="6880735D" w14:textId="77777777" w:rsidR="00A9761A" w:rsidRPr="00D56225" w:rsidRDefault="00A9761A" w:rsidP="00A9761A">
            <w:pPr>
              <w:bidi/>
              <w:spacing w:after="0"/>
              <w:rPr>
                <w:rFonts w:ascii="IBM Plex Sans Arabic" w:hAnsi="IBM Plex Sans Arabic" w:cs="IBM Plex Sans Arabic"/>
                <w:sz w:val="18"/>
                <w:szCs w:val="18"/>
              </w:rPr>
            </w:pPr>
          </w:p>
        </w:tc>
        <w:tc>
          <w:tcPr>
            <w:tcW w:w="1007" w:type="dxa"/>
            <w:tcMar>
              <w:top w:w="100" w:type="dxa"/>
              <w:left w:w="80" w:type="dxa"/>
              <w:bottom w:w="100" w:type="dxa"/>
              <w:right w:w="80" w:type="dxa"/>
            </w:tcMar>
            <w:vAlign w:val="center"/>
          </w:tcPr>
          <w:p w14:paraId="22D6A0D0" w14:textId="77777777" w:rsidR="00A9761A" w:rsidRPr="00D56225" w:rsidRDefault="00A9761A" w:rsidP="00A9761A">
            <w:pPr>
              <w:bidi/>
              <w:spacing w:after="0"/>
              <w:rPr>
                <w:rFonts w:ascii="IBM Plex Sans Arabic" w:hAnsi="IBM Plex Sans Arabic" w:cs="IBM Plex Sans Arabic"/>
                <w:sz w:val="18"/>
                <w:szCs w:val="18"/>
              </w:rPr>
            </w:pPr>
          </w:p>
        </w:tc>
        <w:tc>
          <w:tcPr>
            <w:tcW w:w="1513" w:type="dxa"/>
            <w:tcMar>
              <w:top w:w="100" w:type="dxa"/>
              <w:left w:w="80" w:type="dxa"/>
              <w:bottom w:w="100" w:type="dxa"/>
              <w:right w:w="80" w:type="dxa"/>
            </w:tcMar>
          </w:tcPr>
          <w:p w14:paraId="1EE3FFDD" w14:textId="4C523DF3" w:rsidR="00A9761A" w:rsidRPr="00D56225" w:rsidRDefault="00A9761A" w:rsidP="00A9761A">
            <w:pPr>
              <w:bidi/>
              <w:spacing w:after="0"/>
              <w:rPr>
                <w:rFonts w:ascii="IBM Plex Sans Arabic" w:hAnsi="IBM Plex Sans Arabic" w:cs="IBM Plex Sans Arabic"/>
                <w:sz w:val="18"/>
                <w:szCs w:val="18"/>
              </w:rPr>
            </w:pPr>
            <w:sdt>
              <w:sdtPr>
                <w:rPr>
                  <w:rFonts w:ascii="IBM Plex Sans Arabic" w:hAnsi="IBM Plex Sans Arabic" w:cs="IBM Plex Sans Arabic"/>
                  <w:sz w:val="18"/>
                  <w:szCs w:val="18"/>
                  <w:rtl/>
                </w:rPr>
                <w:alias w:val="الوضع"/>
                <w:tag w:val="الوضع"/>
                <w:id w:val="1945100834"/>
                <w:placeholder>
                  <w:docPart w:val="8FB779F32D0248179748F6D278F14F68"/>
                </w:placeholder>
                <w:showingPlcHdr/>
                <w:dropDownList>
                  <w:listItem w:displayText="اونلاين" w:value="اونلاين"/>
                  <w:listItem w:displayText="حضوري" w:value="حضوري"/>
                </w:dropDownList>
              </w:sdtPr>
              <w:sdtContent>
                <w:r w:rsidRPr="007E7782">
                  <w:rPr>
                    <w:rFonts w:ascii="IBM Plex Sans Arabic" w:hAnsi="IBM Plex Sans Arabic" w:cs="IBM Plex Sans Arabic"/>
                    <w:sz w:val="18"/>
                    <w:szCs w:val="18"/>
                  </w:rPr>
                  <w:t>Choose an item.</w:t>
                </w:r>
              </w:sdtContent>
            </w:sdt>
          </w:p>
        </w:tc>
      </w:tr>
      <w:tr w:rsidR="00A9761A" w:rsidRPr="00FB5F97" w14:paraId="42C23A9B" w14:textId="77777777" w:rsidTr="00A14EDD">
        <w:trPr>
          <w:trHeight w:val="20"/>
        </w:trPr>
        <w:tc>
          <w:tcPr>
            <w:tcW w:w="2873" w:type="dxa"/>
            <w:tcMar>
              <w:top w:w="100" w:type="dxa"/>
              <w:left w:w="80" w:type="dxa"/>
              <w:bottom w:w="100" w:type="dxa"/>
              <w:right w:w="80" w:type="dxa"/>
            </w:tcMar>
            <w:vAlign w:val="center"/>
          </w:tcPr>
          <w:p w14:paraId="7307756D" w14:textId="77777777" w:rsidR="00A9761A" w:rsidRPr="00D56225" w:rsidRDefault="00A9761A" w:rsidP="00A9761A">
            <w:pPr>
              <w:bidi/>
              <w:spacing w:after="0"/>
              <w:rPr>
                <w:rFonts w:ascii="IBM Plex Sans Arabic" w:hAnsi="IBM Plex Sans Arabic" w:cs="IBM Plex Sans Arabic"/>
                <w:sz w:val="18"/>
                <w:szCs w:val="18"/>
              </w:rPr>
            </w:pPr>
          </w:p>
        </w:tc>
        <w:tc>
          <w:tcPr>
            <w:tcW w:w="2790" w:type="dxa"/>
            <w:tcMar>
              <w:top w:w="100" w:type="dxa"/>
              <w:left w:w="80" w:type="dxa"/>
              <w:bottom w:w="100" w:type="dxa"/>
              <w:right w:w="80" w:type="dxa"/>
            </w:tcMar>
            <w:vAlign w:val="center"/>
          </w:tcPr>
          <w:p w14:paraId="0030D096" w14:textId="77777777" w:rsidR="00A9761A" w:rsidRPr="00D56225" w:rsidRDefault="00A9761A" w:rsidP="00A9761A">
            <w:pPr>
              <w:bidi/>
              <w:spacing w:after="0"/>
              <w:rPr>
                <w:rFonts w:ascii="IBM Plex Sans Arabic" w:hAnsi="IBM Plex Sans Arabic" w:cs="IBM Plex Sans Arabic"/>
                <w:sz w:val="18"/>
                <w:szCs w:val="18"/>
              </w:rPr>
            </w:pPr>
          </w:p>
        </w:tc>
        <w:tc>
          <w:tcPr>
            <w:tcW w:w="1530" w:type="dxa"/>
            <w:tcMar>
              <w:top w:w="100" w:type="dxa"/>
              <w:left w:w="80" w:type="dxa"/>
              <w:bottom w:w="100" w:type="dxa"/>
              <w:right w:w="80" w:type="dxa"/>
            </w:tcMar>
            <w:vAlign w:val="center"/>
          </w:tcPr>
          <w:p w14:paraId="6BBEB2E0" w14:textId="77777777" w:rsidR="00A9761A" w:rsidRPr="00D56225" w:rsidRDefault="00A9761A" w:rsidP="00A9761A">
            <w:pPr>
              <w:bidi/>
              <w:spacing w:after="0"/>
              <w:rPr>
                <w:rFonts w:ascii="IBM Plex Sans Arabic" w:hAnsi="IBM Plex Sans Arabic" w:cs="IBM Plex Sans Arabic"/>
                <w:sz w:val="18"/>
                <w:szCs w:val="18"/>
              </w:rPr>
            </w:pPr>
          </w:p>
        </w:tc>
        <w:tc>
          <w:tcPr>
            <w:tcW w:w="1007" w:type="dxa"/>
            <w:tcMar>
              <w:top w:w="100" w:type="dxa"/>
              <w:left w:w="80" w:type="dxa"/>
              <w:bottom w:w="100" w:type="dxa"/>
              <w:right w:w="80" w:type="dxa"/>
            </w:tcMar>
            <w:vAlign w:val="center"/>
          </w:tcPr>
          <w:p w14:paraId="0DE137E9" w14:textId="77777777" w:rsidR="00A9761A" w:rsidRPr="00D56225" w:rsidRDefault="00A9761A" w:rsidP="00A9761A">
            <w:pPr>
              <w:bidi/>
              <w:spacing w:after="0"/>
              <w:rPr>
                <w:rFonts w:ascii="IBM Plex Sans Arabic" w:hAnsi="IBM Plex Sans Arabic" w:cs="IBM Plex Sans Arabic"/>
                <w:sz w:val="18"/>
                <w:szCs w:val="18"/>
              </w:rPr>
            </w:pPr>
          </w:p>
        </w:tc>
        <w:tc>
          <w:tcPr>
            <w:tcW w:w="1513" w:type="dxa"/>
            <w:tcMar>
              <w:top w:w="100" w:type="dxa"/>
              <w:left w:w="80" w:type="dxa"/>
              <w:bottom w:w="100" w:type="dxa"/>
              <w:right w:w="80" w:type="dxa"/>
            </w:tcMar>
          </w:tcPr>
          <w:p w14:paraId="142AA32A" w14:textId="4B88D81D" w:rsidR="00A9761A" w:rsidRPr="00D56225" w:rsidRDefault="00A9761A" w:rsidP="00A9761A">
            <w:pPr>
              <w:bidi/>
              <w:spacing w:after="0"/>
              <w:rPr>
                <w:rFonts w:ascii="IBM Plex Sans Arabic" w:hAnsi="IBM Plex Sans Arabic" w:cs="IBM Plex Sans Arabic"/>
                <w:sz w:val="18"/>
                <w:szCs w:val="18"/>
              </w:rPr>
            </w:pPr>
            <w:sdt>
              <w:sdtPr>
                <w:rPr>
                  <w:rFonts w:ascii="IBM Plex Sans Arabic" w:hAnsi="IBM Plex Sans Arabic" w:cs="IBM Plex Sans Arabic"/>
                  <w:sz w:val="18"/>
                  <w:szCs w:val="18"/>
                  <w:rtl/>
                </w:rPr>
                <w:alias w:val="الوضع"/>
                <w:tag w:val="الوضع"/>
                <w:id w:val="1060372969"/>
                <w:placeholder>
                  <w:docPart w:val="DF14A2D02F5B4DDBB06FD41A178FB38E"/>
                </w:placeholder>
                <w:showingPlcHdr/>
                <w:dropDownList>
                  <w:listItem w:displayText="اونلاين" w:value="اونلاين"/>
                  <w:listItem w:displayText="حضوري" w:value="حضوري"/>
                </w:dropDownList>
              </w:sdtPr>
              <w:sdtContent>
                <w:r w:rsidRPr="007E7782">
                  <w:rPr>
                    <w:rFonts w:ascii="IBM Plex Sans Arabic" w:hAnsi="IBM Plex Sans Arabic" w:cs="IBM Plex Sans Arabic"/>
                    <w:sz w:val="18"/>
                    <w:szCs w:val="18"/>
                  </w:rPr>
                  <w:t>Choose an item.</w:t>
                </w:r>
              </w:sdtContent>
            </w:sdt>
          </w:p>
        </w:tc>
      </w:tr>
    </w:tbl>
    <w:p w14:paraId="0BB87897" w14:textId="5DB2C925" w:rsidR="005B61A1" w:rsidRPr="005B61A1" w:rsidRDefault="005B61A1" w:rsidP="005B61A1">
      <w:pPr>
        <w:bidi/>
        <w:spacing w:before="80" w:after="80" w:line="240" w:lineRule="auto"/>
        <w:rPr>
          <w:rFonts w:ascii="IBM Plex Sans Arabic" w:eastAsia="Arial" w:hAnsi="IBM Plex Sans Arabic" w:cs="IBM Plex Sans Arabic"/>
          <w:sz w:val="18"/>
          <w:szCs w:val="18"/>
          <w:lang w:eastAsia="en-GB"/>
        </w:rPr>
      </w:pPr>
      <w:r w:rsidRPr="005B61A1">
        <w:rPr>
          <w:rFonts w:ascii="IBM Plex Sans Arabic" w:eastAsia="Arial" w:hAnsi="IBM Plex Sans Arabic" w:cs="IBM Plex Sans Arabic"/>
          <w:sz w:val="18"/>
          <w:szCs w:val="18"/>
          <w:rtl/>
          <w:lang w:eastAsia="en-GB"/>
        </w:rPr>
        <w:t xml:space="preserve">(يتم فتح </w:t>
      </w:r>
      <w:r w:rsidR="00E26C9A">
        <w:rPr>
          <w:rFonts w:ascii="IBM Plex Sans Arabic" w:eastAsia="Arial" w:hAnsi="IBM Plex Sans Arabic" w:cs="IBM Plex Sans Arabic" w:hint="cs"/>
          <w:sz w:val="18"/>
          <w:szCs w:val="18"/>
          <w:rtl/>
          <w:lang w:eastAsia="en-GB"/>
        </w:rPr>
        <w:t>أ</w:t>
      </w:r>
      <w:r w:rsidRPr="005B61A1">
        <w:rPr>
          <w:rFonts w:ascii="IBM Plex Sans Arabic" w:eastAsia="Arial" w:hAnsi="IBM Plex Sans Arabic" w:cs="IBM Plex Sans Arabic"/>
          <w:sz w:val="18"/>
          <w:szCs w:val="18"/>
          <w:rtl/>
          <w:lang w:eastAsia="en-GB"/>
        </w:rPr>
        <w:t>سطر إضافي</w:t>
      </w:r>
      <w:r w:rsidR="00E26C9A">
        <w:rPr>
          <w:rFonts w:ascii="IBM Plex Sans Arabic" w:eastAsia="Arial" w:hAnsi="IBM Plex Sans Arabic" w:cs="IBM Plex Sans Arabic" w:hint="cs"/>
          <w:sz w:val="18"/>
          <w:szCs w:val="18"/>
          <w:rtl/>
          <w:lang w:eastAsia="en-GB"/>
        </w:rPr>
        <w:t>ة</w:t>
      </w:r>
      <w:r w:rsidRPr="005B61A1">
        <w:rPr>
          <w:rFonts w:ascii="IBM Plex Sans Arabic" w:eastAsia="Arial" w:hAnsi="IBM Plex Sans Arabic" w:cs="IBM Plex Sans Arabic"/>
          <w:sz w:val="18"/>
          <w:szCs w:val="18"/>
          <w:rtl/>
          <w:lang w:eastAsia="en-GB"/>
        </w:rPr>
        <w:t xml:space="preserve"> في حال الاحتياج).</w:t>
      </w:r>
    </w:p>
    <w:p w14:paraId="1D6AB181" w14:textId="433DC041" w:rsidR="00AB1323" w:rsidRPr="00AB1323" w:rsidRDefault="00EB763C" w:rsidP="005D1B76">
      <w:pPr>
        <w:bidi/>
        <w:spacing w:before="80"/>
        <w:rPr>
          <w:rFonts w:ascii="IBM Plex Sans Arabic" w:hAnsi="IBM Plex Sans Arabic" w:cs="IBM Plex Sans Arabic"/>
          <w:sz w:val="16"/>
          <w:szCs w:val="16"/>
          <w:rtl/>
        </w:rPr>
      </w:pPr>
      <w:r>
        <w:rPr>
          <w:rFonts w:ascii="IBM Plex Sans Arabic" w:hAnsi="IBM Plex Sans Arabic" w:cs="IBM Plex Sans Arabic" w:hint="cs"/>
          <w:b/>
          <w:bCs/>
          <w:sz w:val="16"/>
          <w:szCs w:val="16"/>
          <w:rtl/>
        </w:rPr>
        <w:t>إرشادات</w:t>
      </w:r>
      <w:r w:rsidRPr="004D622A">
        <w:rPr>
          <w:rFonts w:ascii="IBM Plex Sans Arabic" w:hAnsi="IBM Plex Sans Arabic" w:cs="IBM Plex Sans Arabic"/>
          <w:b/>
          <w:bCs/>
          <w:sz w:val="16"/>
          <w:szCs w:val="16"/>
          <w:rtl/>
        </w:rPr>
        <w:t xml:space="preserve"> تعبئة</w:t>
      </w:r>
      <w:r>
        <w:rPr>
          <w:rFonts w:ascii="IBM Plex Sans Arabic" w:hAnsi="IBM Plex Sans Arabic" w:cs="IBM Plex Sans Arabic" w:hint="cs"/>
          <w:b/>
          <w:bCs/>
          <w:sz w:val="16"/>
          <w:szCs w:val="16"/>
          <w:rtl/>
        </w:rPr>
        <w:t xml:space="preserve"> البيانات المطلوبة</w:t>
      </w:r>
      <w:r w:rsidR="005D1B76" w:rsidRPr="00612251">
        <w:rPr>
          <w:rFonts w:ascii="IBM Plex Sans Arabic" w:hAnsi="IBM Plex Sans Arabic" w:cs="IBM Plex Sans Arabic"/>
          <w:b/>
          <w:bCs/>
          <w:sz w:val="16"/>
          <w:szCs w:val="16"/>
          <w:rtl/>
        </w:rPr>
        <w:t>:</w:t>
      </w:r>
      <w:r w:rsidR="005D1B76" w:rsidRPr="00612251">
        <w:rPr>
          <w:rFonts w:ascii="IBM Plex Sans Arabic" w:hAnsi="IBM Plex Sans Arabic" w:cs="IBM Plex Sans Arabic"/>
          <w:sz w:val="16"/>
          <w:szCs w:val="16"/>
          <w:rtl/>
        </w:rPr>
        <w:t xml:space="preserve"> </w:t>
      </w:r>
      <w:r w:rsidR="00AB1323" w:rsidRPr="00AB1323">
        <w:rPr>
          <w:rFonts w:ascii="IBM Plex Sans Arabic" w:hAnsi="IBM Plex Sans Arabic" w:cs="IBM Plex Sans Arabic"/>
          <w:sz w:val="16"/>
          <w:szCs w:val="16"/>
          <w:rtl/>
        </w:rPr>
        <w:t xml:space="preserve">تٌدرج جميع البرامج </w:t>
      </w:r>
      <w:r w:rsidR="00B644C0" w:rsidRPr="00AB1323">
        <w:rPr>
          <w:rFonts w:ascii="IBM Plex Sans Arabic" w:hAnsi="IBM Plex Sans Arabic" w:cs="IBM Plex Sans Arabic" w:hint="cs"/>
          <w:sz w:val="16"/>
          <w:szCs w:val="16"/>
          <w:rtl/>
        </w:rPr>
        <w:t>والدورات</w:t>
      </w:r>
      <w:r w:rsidR="00AB1323" w:rsidRPr="00AB1323">
        <w:rPr>
          <w:rFonts w:ascii="IBM Plex Sans Arabic" w:hAnsi="IBM Plex Sans Arabic" w:cs="IBM Plex Sans Arabic"/>
          <w:sz w:val="16"/>
          <w:szCs w:val="16"/>
          <w:rtl/>
        </w:rPr>
        <w:t xml:space="preserve"> التدريبية والتأهيلية التي تم تقديمها للعاملين لدى الشركة خلال الفترة المشمولة بالبيانات بحيث يُخصص لكل برنامج أو دورة سطر مستقل، مع بيان اسم البرنامج أو الدورة التدريبية، والجهة المنظمة، وتاريخ الانعقاد وعدد المستفيدين وطبيعة الحضور، سواء كان حضوريا</w:t>
      </w:r>
      <w:r w:rsidR="006C5F54">
        <w:rPr>
          <w:rFonts w:ascii="IBM Plex Sans Arabic" w:hAnsi="IBM Plex Sans Arabic" w:cs="IBM Plex Sans Arabic" w:hint="cs"/>
          <w:sz w:val="16"/>
          <w:szCs w:val="16"/>
          <w:rtl/>
        </w:rPr>
        <w:t>ً</w:t>
      </w:r>
      <w:r w:rsidR="00AB1323" w:rsidRPr="00AB1323">
        <w:rPr>
          <w:rFonts w:ascii="IBM Plex Sans Arabic" w:hAnsi="IBM Plex Sans Arabic" w:cs="IBM Plex Sans Arabic"/>
          <w:sz w:val="16"/>
          <w:szCs w:val="16"/>
          <w:rtl/>
        </w:rPr>
        <w:t xml:space="preserve"> أو عن بعد، وفي حال عدم وجود برامج أو دورات تدريبية أو تأهيلية خلال الفترة المشمولة بالبيانات، يشار إليها صراحةً في الجدول</w:t>
      </w:r>
      <w:r w:rsidR="00AB1323">
        <w:rPr>
          <w:rFonts w:ascii="IBM Plex Sans Arabic" w:hAnsi="IBM Plex Sans Arabic" w:cs="IBM Plex Sans Arabic" w:hint="cs"/>
          <w:sz w:val="16"/>
          <w:szCs w:val="16"/>
          <w:rtl/>
        </w:rPr>
        <w:t xml:space="preserve">. </w:t>
      </w:r>
    </w:p>
    <w:p w14:paraId="5F03763F" w14:textId="1957F0AA" w:rsidR="00262306" w:rsidRPr="00425D96" w:rsidRDefault="00262306" w:rsidP="00262306">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lang w:eastAsia="en-GB"/>
          <w14:ligatures w14:val="none"/>
        </w:rPr>
      </w:pPr>
      <w:r>
        <w:rPr>
          <w:rFonts w:ascii="IBM Plex Sans Arabic" w:eastAsia="Arial" w:hAnsi="IBM Plex Sans Arabic" w:cs="IBM Plex Sans Arabic" w:hint="cs"/>
          <w:b/>
          <w:bCs/>
          <w:kern w:val="0"/>
          <w:sz w:val="24"/>
          <w:szCs w:val="24"/>
          <w:rtl/>
          <w:lang w:eastAsia="en-GB"/>
          <w14:ligatures w14:val="none"/>
        </w:rPr>
        <w:t>إقرار الشركة</w:t>
      </w:r>
    </w:p>
    <w:p w14:paraId="44087E16" w14:textId="14D7BC79" w:rsidR="00B35181" w:rsidRDefault="00B35181" w:rsidP="001D5E6E">
      <w:pPr>
        <w:bidi/>
        <w:spacing w:before="80" w:after="80" w:line="240" w:lineRule="auto"/>
        <w:rPr>
          <w:rFonts w:ascii="IBM Plex Sans Arabic" w:eastAsia="Arial" w:hAnsi="IBM Plex Sans Arabic" w:cs="IBM Plex Sans Arabic"/>
          <w:sz w:val="20"/>
          <w:szCs w:val="20"/>
          <w:rtl/>
          <w:lang w:eastAsia="en-GB"/>
        </w:rPr>
      </w:pPr>
      <w:r w:rsidRPr="00B35181">
        <w:rPr>
          <w:rFonts w:ascii="IBM Plex Sans Arabic" w:eastAsia="Arial" w:hAnsi="IBM Plex Sans Arabic" w:cs="IBM Plex Sans Arabic"/>
          <w:sz w:val="20"/>
          <w:szCs w:val="20"/>
          <w:rtl/>
          <w:lang w:eastAsia="en-GB"/>
        </w:rPr>
        <w:t>أقر أنا الموقّع أدناه بأن جميع البيانات والمعلومات والمستندات المقدمة صحيحة وكاملة ومطابقة للواقع وللسجلات والأنظمة المعتمدة لدى الشركة، وأن جميع الدرجات والمستويات والمسميات الوظيفية قد أُدرجت</w:t>
      </w:r>
      <w:r w:rsidR="00AF65E5">
        <w:rPr>
          <w:rFonts w:ascii="IBM Plex Sans Arabic" w:eastAsia="Arial" w:hAnsi="IBM Plex Sans Arabic" w:cs="IBM Plex Sans Arabic" w:hint="cs"/>
          <w:sz w:val="20"/>
          <w:szCs w:val="20"/>
          <w:rtl/>
          <w:lang w:eastAsia="en-GB"/>
        </w:rPr>
        <w:t xml:space="preserve"> بصورة كاملة ودقيقة</w:t>
      </w:r>
      <w:r w:rsidRPr="00B35181">
        <w:rPr>
          <w:rFonts w:ascii="IBM Plex Sans Arabic" w:eastAsia="Arial" w:hAnsi="IBM Plex Sans Arabic" w:cs="IBM Plex Sans Arabic"/>
          <w:sz w:val="20"/>
          <w:szCs w:val="20"/>
          <w:rtl/>
          <w:lang w:eastAsia="en-GB"/>
        </w:rPr>
        <w:t xml:space="preserve"> دون حذف أو إخفاء أو دمج من شأنه التأثير على النسب</w:t>
      </w:r>
      <w:r w:rsidR="00AF65E5">
        <w:rPr>
          <w:rFonts w:ascii="IBM Plex Sans Arabic" w:eastAsia="Arial" w:hAnsi="IBM Plex Sans Arabic" w:cs="IBM Plex Sans Arabic" w:hint="cs"/>
          <w:sz w:val="20"/>
          <w:szCs w:val="20"/>
          <w:rtl/>
          <w:lang w:eastAsia="en-GB"/>
        </w:rPr>
        <w:t xml:space="preserve"> الواردة</w:t>
      </w:r>
      <w:r w:rsidRPr="00B35181">
        <w:rPr>
          <w:rFonts w:ascii="IBM Plex Sans Arabic" w:eastAsia="Arial" w:hAnsi="IBM Plex Sans Arabic" w:cs="IBM Plex Sans Arabic"/>
          <w:sz w:val="20"/>
          <w:szCs w:val="20"/>
          <w:rtl/>
          <w:lang w:eastAsia="en-GB"/>
        </w:rPr>
        <w:t xml:space="preserve">. وأتحمل كامل المسؤولية القانونية عن صحة </w:t>
      </w:r>
      <w:r w:rsidR="00E53967">
        <w:rPr>
          <w:rFonts w:ascii="IBM Plex Sans Arabic" w:eastAsia="Arial" w:hAnsi="IBM Plex Sans Arabic" w:cs="IBM Plex Sans Arabic" w:hint="cs"/>
          <w:sz w:val="20"/>
          <w:szCs w:val="20"/>
          <w:rtl/>
          <w:lang w:eastAsia="en-GB"/>
        </w:rPr>
        <w:t xml:space="preserve">واستفاء جميع </w:t>
      </w:r>
      <w:r w:rsidR="00CE14D9">
        <w:rPr>
          <w:rFonts w:ascii="IBM Plex Sans Arabic" w:eastAsia="Arial" w:hAnsi="IBM Plex Sans Arabic" w:cs="IBM Plex Sans Arabic" w:hint="cs"/>
          <w:sz w:val="20"/>
          <w:szCs w:val="20"/>
          <w:rtl/>
          <w:lang w:eastAsia="en-GB"/>
        </w:rPr>
        <w:t>البيانات الواردة فيه</w:t>
      </w:r>
      <w:r w:rsidRPr="00B35181">
        <w:rPr>
          <w:rFonts w:ascii="IBM Plex Sans Arabic" w:eastAsia="Arial" w:hAnsi="IBM Plex Sans Arabic" w:cs="IBM Plex Sans Arabic"/>
          <w:sz w:val="20"/>
          <w:szCs w:val="20"/>
          <w:rtl/>
          <w:lang w:eastAsia="en-GB"/>
        </w:rPr>
        <w:t xml:space="preserve">، وعن أي بيانات </w:t>
      </w:r>
      <w:r w:rsidR="00CE14D9">
        <w:rPr>
          <w:rFonts w:ascii="IBM Plex Sans Arabic" w:eastAsia="Arial" w:hAnsi="IBM Plex Sans Arabic" w:cs="IBM Plex Sans Arabic" w:hint="cs"/>
          <w:sz w:val="20"/>
          <w:szCs w:val="20"/>
          <w:rtl/>
          <w:lang w:eastAsia="en-GB"/>
        </w:rPr>
        <w:t xml:space="preserve">أو معلومات </w:t>
      </w:r>
      <w:r w:rsidRPr="00B35181">
        <w:rPr>
          <w:rFonts w:ascii="IBM Plex Sans Arabic" w:eastAsia="Arial" w:hAnsi="IBM Plex Sans Arabic" w:cs="IBM Plex Sans Arabic"/>
          <w:sz w:val="20"/>
          <w:szCs w:val="20"/>
          <w:rtl/>
          <w:lang w:eastAsia="en-GB"/>
        </w:rPr>
        <w:t>غير صحيحة أو ناقصة أو مضللة، وذلك دون إخلال بحق وحدة تنظيم التأمين في اتخاذ الإجراءات المقررة قانوناً.</w:t>
      </w:r>
    </w:p>
    <w:p w14:paraId="0B6D9E74" w14:textId="77777777" w:rsidR="00C851B1" w:rsidRDefault="00C851B1" w:rsidP="00C851B1">
      <w:pPr>
        <w:bidi/>
        <w:spacing w:before="80" w:after="80" w:line="240" w:lineRule="auto"/>
        <w:rPr>
          <w:rFonts w:ascii="IBM Plex Sans Arabic" w:eastAsia="Arial" w:hAnsi="IBM Plex Sans Arabic" w:cs="IBM Plex Sans Arabic"/>
          <w:sz w:val="20"/>
          <w:szCs w:val="20"/>
          <w:rtl/>
          <w:lang w:eastAsia="en-GB"/>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45"/>
      </w:tblGrid>
      <w:tr w:rsidR="00C851B1" w:rsidRPr="00C851B1" w14:paraId="65A36EA9" w14:textId="77777777" w:rsidTr="00402E6F">
        <w:tc>
          <w:tcPr>
            <w:tcW w:w="9445"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hideMark/>
          </w:tcPr>
          <w:p w14:paraId="4B49B4A1" w14:textId="77777777" w:rsidR="00C851B1" w:rsidRPr="00C851B1" w:rsidRDefault="00C851B1" w:rsidP="00C851B1">
            <w:pPr>
              <w:bidi/>
              <w:spacing w:before="80" w:after="80" w:line="240" w:lineRule="auto"/>
              <w:rPr>
                <w:rFonts w:ascii="IBM Plex Sans Arabic" w:eastAsia="Arial" w:hAnsi="IBM Plex Sans Arabic" w:cs="IBM Plex Sans Arabic"/>
                <w:sz w:val="20"/>
                <w:szCs w:val="20"/>
                <w:rtl/>
                <w:lang w:eastAsia="en-GB"/>
              </w:rPr>
            </w:pPr>
            <w:r w:rsidRPr="00C851B1">
              <w:rPr>
                <w:rFonts w:ascii="IBM Plex Sans Arabic" w:eastAsia="Arial" w:hAnsi="IBM Plex Sans Arabic" w:cs="IBM Plex Sans Arabic"/>
                <w:b/>
                <w:bCs/>
                <w:sz w:val="20"/>
                <w:szCs w:val="20"/>
                <w:rtl/>
                <w:lang w:eastAsia="en-GB"/>
              </w:rPr>
              <w:t>اسم وتوقيع رئيس مجلس الإدارة أو الممثل القانوني</w:t>
            </w:r>
          </w:p>
        </w:tc>
      </w:tr>
      <w:tr w:rsidR="00C851B1" w:rsidRPr="00C851B1" w14:paraId="1212816D" w14:textId="77777777">
        <w:tc>
          <w:tcPr>
            <w:tcW w:w="944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49D931FF" w14:textId="1663B627" w:rsidR="00C851B1" w:rsidRPr="00C851B1" w:rsidRDefault="00C851B1" w:rsidP="00C851B1">
            <w:pPr>
              <w:bidi/>
              <w:spacing w:before="80" w:after="80" w:line="240" w:lineRule="auto"/>
              <w:rPr>
                <w:rFonts w:ascii="IBM Plex Sans Arabic" w:eastAsia="Arial" w:hAnsi="IBM Plex Sans Arabic" w:cs="IBM Plex Sans Arabic"/>
                <w:sz w:val="20"/>
                <w:szCs w:val="20"/>
                <w:lang w:eastAsia="en-GB"/>
              </w:rPr>
            </w:pPr>
            <w:r w:rsidRPr="00C851B1">
              <w:rPr>
                <w:rFonts w:ascii="IBM Plex Sans Arabic" w:eastAsia="Arial" w:hAnsi="IBM Plex Sans Arabic" w:cs="IBM Plex Sans Arabic"/>
                <w:sz w:val="20"/>
                <w:szCs w:val="20"/>
                <w:rtl/>
                <w:lang w:eastAsia="en-GB"/>
              </w:rPr>
              <w:t>الاسم:</w:t>
            </w:r>
            <w:r w:rsidR="00366538">
              <w:rPr>
                <w:rFonts w:ascii="IBM Plex Sans Arabic" w:eastAsia="Arial" w:hAnsi="IBM Plex Sans Arabic" w:cs="IBM Plex Sans Arabic" w:hint="cs"/>
                <w:sz w:val="20"/>
                <w:szCs w:val="20"/>
                <w:rtl/>
                <w:lang w:eastAsia="en-GB"/>
              </w:rPr>
              <w:t xml:space="preserve"> </w:t>
            </w:r>
          </w:p>
          <w:p w14:paraId="2C5FCCFE" w14:textId="0A4FB795" w:rsidR="00C851B1" w:rsidRPr="00C851B1" w:rsidRDefault="00C851B1" w:rsidP="00C851B1">
            <w:pPr>
              <w:bidi/>
              <w:spacing w:before="80" w:after="80" w:line="240" w:lineRule="auto"/>
              <w:rPr>
                <w:rFonts w:ascii="IBM Plex Sans Arabic" w:eastAsia="Arial" w:hAnsi="IBM Plex Sans Arabic" w:cs="IBM Plex Sans Arabic"/>
                <w:sz w:val="20"/>
                <w:szCs w:val="20"/>
                <w:rtl/>
                <w:lang w:eastAsia="en-GB" w:bidi="ar-KW"/>
              </w:rPr>
            </w:pPr>
            <w:r w:rsidRPr="00C851B1">
              <w:rPr>
                <w:rFonts w:ascii="IBM Plex Sans Arabic" w:eastAsia="Arial" w:hAnsi="IBM Plex Sans Arabic" w:cs="IBM Plex Sans Arabic"/>
                <w:sz w:val="20"/>
                <w:szCs w:val="20"/>
                <w:lang w:eastAsia="en-GB"/>
              </w:rPr>
              <w:br/>
            </w:r>
            <w:r w:rsidRPr="00C851B1">
              <w:rPr>
                <w:rFonts w:ascii="IBM Plex Sans Arabic" w:eastAsia="Arial" w:hAnsi="IBM Plex Sans Arabic" w:cs="IBM Plex Sans Arabic"/>
                <w:sz w:val="20"/>
                <w:szCs w:val="20"/>
                <w:rtl/>
                <w:lang w:eastAsia="en-GB"/>
              </w:rPr>
              <w:t>الصفة</w:t>
            </w:r>
            <w:r w:rsidRPr="00C851B1">
              <w:rPr>
                <w:rFonts w:ascii="IBM Plex Sans Arabic" w:eastAsia="Arial" w:hAnsi="IBM Plex Sans Arabic" w:cs="IBM Plex Sans Arabic"/>
                <w:sz w:val="20"/>
                <w:szCs w:val="20"/>
                <w:rtl/>
                <w:lang w:eastAsia="en-GB" w:bidi="ar-KW"/>
              </w:rPr>
              <w:t>:</w:t>
            </w:r>
            <w:r w:rsidR="00366538">
              <w:rPr>
                <w:rFonts w:ascii="IBM Plex Sans Arabic" w:eastAsia="Arial" w:hAnsi="IBM Plex Sans Arabic" w:cs="IBM Plex Sans Arabic" w:hint="cs"/>
                <w:sz w:val="20"/>
                <w:szCs w:val="20"/>
                <w:rtl/>
                <w:lang w:eastAsia="en-GB" w:bidi="ar-KW"/>
              </w:rPr>
              <w:t xml:space="preserve"> </w:t>
            </w:r>
          </w:p>
          <w:p w14:paraId="7247FF71" w14:textId="2F42988F" w:rsidR="00C851B1" w:rsidRPr="00C851B1" w:rsidRDefault="00C851B1" w:rsidP="00C851B1">
            <w:pPr>
              <w:bidi/>
              <w:spacing w:before="80" w:after="80" w:line="240" w:lineRule="auto"/>
              <w:rPr>
                <w:rFonts w:ascii="IBM Plex Sans Arabic" w:eastAsia="Arial" w:hAnsi="IBM Plex Sans Arabic" w:cs="IBM Plex Sans Arabic"/>
                <w:sz w:val="20"/>
                <w:szCs w:val="20"/>
                <w:rtl/>
                <w:lang w:eastAsia="en-GB" w:bidi="ar-KW"/>
              </w:rPr>
            </w:pPr>
            <w:r w:rsidRPr="00C851B1">
              <w:rPr>
                <w:rFonts w:ascii="IBM Plex Sans Arabic" w:eastAsia="Arial" w:hAnsi="IBM Plex Sans Arabic" w:cs="IBM Plex Sans Arabic"/>
                <w:sz w:val="20"/>
                <w:szCs w:val="20"/>
                <w:lang w:eastAsia="en-GB"/>
              </w:rPr>
              <w:br/>
            </w:r>
            <w:r w:rsidRPr="00C851B1">
              <w:rPr>
                <w:rFonts w:ascii="IBM Plex Sans Arabic" w:eastAsia="Arial" w:hAnsi="IBM Plex Sans Arabic" w:cs="IBM Plex Sans Arabic"/>
                <w:sz w:val="20"/>
                <w:szCs w:val="20"/>
                <w:rtl/>
                <w:lang w:eastAsia="en-GB"/>
              </w:rPr>
              <w:t>التوقيع</w:t>
            </w:r>
            <w:r w:rsidRPr="00C851B1">
              <w:rPr>
                <w:rFonts w:ascii="IBM Plex Sans Arabic" w:eastAsia="Arial" w:hAnsi="IBM Plex Sans Arabic" w:cs="IBM Plex Sans Arabic"/>
                <w:sz w:val="20"/>
                <w:szCs w:val="20"/>
                <w:rtl/>
                <w:lang w:eastAsia="en-GB" w:bidi="ar-KW"/>
              </w:rPr>
              <w:t>:</w:t>
            </w:r>
            <w:r w:rsidR="00366538">
              <w:rPr>
                <w:rFonts w:ascii="IBM Plex Sans Arabic" w:eastAsia="Arial" w:hAnsi="IBM Plex Sans Arabic" w:cs="IBM Plex Sans Arabic" w:hint="cs"/>
                <w:sz w:val="20"/>
                <w:szCs w:val="20"/>
                <w:rtl/>
                <w:lang w:eastAsia="en-GB" w:bidi="ar-KW"/>
              </w:rPr>
              <w:t xml:space="preserve"> </w:t>
            </w:r>
          </w:p>
          <w:p w14:paraId="4F1F83B7" w14:textId="733D4616" w:rsidR="00C851B1" w:rsidRPr="00C851B1" w:rsidRDefault="00C851B1" w:rsidP="00C851B1">
            <w:pPr>
              <w:bidi/>
              <w:spacing w:before="80" w:after="80" w:line="240" w:lineRule="auto"/>
              <w:rPr>
                <w:rFonts w:ascii="IBM Plex Sans Arabic" w:eastAsia="Arial" w:hAnsi="IBM Plex Sans Arabic" w:cs="IBM Plex Sans Arabic"/>
                <w:sz w:val="20"/>
                <w:szCs w:val="20"/>
                <w:rtl/>
                <w:lang w:eastAsia="en-GB" w:bidi="ar-KW"/>
              </w:rPr>
            </w:pPr>
            <w:r w:rsidRPr="00C851B1">
              <w:rPr>
                <w:rFonts w:ascii="IBM Plex Sans Arabic" w:eastAsia="Arial" w:hAnsi="IBM Plex Sans Arabic" w:cs="IBM Plex Sans Arabic"/>
                <w:sz w:val="20"/>
                <w:szCs w:val="20"/>
                <w:lang w:eastAsia="en-GB"/>
              </w:rPr>
              <w:br/>
            </w:r>
            <w:r w:rsidRPr="00C851B1">
              <w:rPr>
                <w:rFonts w:ascii="IBM Plex Sans Arabic" w:eastAsia="Arial" w:hAnsi="IBM Plex Sans Arabic" w:cs="IBM Plex Sans Arabic"/>
                <w:sz w:val="20"/>
                <w:szCs w:val="20"/>
                <w:rtl/>
                <w:lang w:eastAsia="en-GB"/>
              </w:rPr>
              <w:t>التاريخ</w:t>
            </w:r>
            <w:r w:rsidRPr="00C851B1">
              <w:rPr>
                <w:rFonts w:ascii="IBM Plex Sans Arabic" w:eastAsia="Arial" w:hAnsi="IBM Plex Sans Arabic" w:cs="IBM Plex Sans Arabic"/>
                <w:sz w:val="20"/>
                <w:szCs w:val="20"/>
                <w:rtl/>
                <w:lang w:eastAsia="en-GB" w:bidi="ar-KW"/>
              </w:rPr>
              <w:t>:</w:t>
            </w:r>
            <w:r w:rsidR="00366538">
              <w:rPr>
                <w:rFonts w:ascii="IBM Plex Sans Arabic" w:eastAsia="Arial" w:hAnsi="IBM Plex Sans Arabic" w:cs="IBM Plex Sans Arabic" w:hint="cs"/>
                <w:sz w:val="20"/>
                <w:szCs w:val="20"/>
                <w:rtl/>
                <w:lang w:eastAsia="en-GB" w:bidi="ar-KW"/>
              </w:rPr>
              <w:t xml:space="preserve"> </w:t>
            </w:r>
          </w:p>
          <w:p w14:paraId="070CF274" w14:textId="77777777" w:rsidR="00C851B1" w:rsidRPr="00C851B1" w:rsidRDefault="00C851B1" w:rsidP="00C851B1">
            <w:pPr>
              <w:bidi/>
              <w:spacing w:before="80" w:after="80" w:line="240" w:lineRule="auto"/>
              <w:rPr>
                <w:rFonts w:ascii="IBM Plex Sans Arabic" w:eastAsia="Arial" w:hAnsi="IBM Plex Sans Arabic" w:cs="IBM Plex Sans Arabic"/>
                <w:b/>
                <w:bCs/>
                <w:sz w:val="20"/>
                <w:szCs w:val="20"/>
                <w:rtl/>
                <w:lang w:eastAsia="en-GB"/>
              </w:rPr>
            </w:pPr>
          </w:p>
          <w:p w14:paraId="16BDFFFE" w14:textId="77777777" w:rsidR="00C851B1" w:rsidRPr="00C851B1" w:rsidRDefault="00C851B1" w:rsidP="00C851B1">
            <w:pPr>
              <w:bidi/>
              <w:spacing w:before="80" w:after="80" w:line="240" w:lineRule="auto"/>
              <w:rPr>
                <w:rFonts w:ascii="IBM Plex Sans Arabic" w:eastAsia="Arial" w:hAnsi="IBM Plex Sans Arabic" w:cs="IBM Plex Sans Arabic"/>
                <w:b/>
                <w:bCs/>
                <w:sz w:val="20"/>
                <w:szCs w:val="20"/>
                <w:rtl/>
                <w:lang w:eastAsia="en-GB"/>
              </w:rPr>
            </w:pPr>
            <w:r w:rsidRPr="00C851B1">
              <w:rPr>
                <w:rFonts w:ascii="IBM Plex Sans Arabic" w:eastAsia="Arial" w:hAnsi="IBM Plex Sans Arabic" w:cs="IBM Plex Sans Arabic"/>
                <w:b/>
                <w:bCs/>
                <w:sz w:val="20"/>
                <w:szCs w:val="20"/>
                <w:rtl/>
                <w:lang w:eastAsia="en-GB"/>
              </w:rPr>
              <w:t>ختم الشركة</w:t>
            </w:r>
          </w:p>
        </w:tc>
      </w:tr>
    </w:tbl>
    <w:p w14:paraId="4840EC67" w14:textId="535003DD" w:rsidR="00C2285A" w:rsidRPr="00066061" w:rsidRDefault="00BB4DBB" w:rsidP="00BB4DBB">
      <w:pPr>
        <w:tabs>
          <w:tab w:val="left" w:pos="8753"/>
        </w:tabs>
        <w:bidi/>
        <w:rPr>
          <w:rFonts w:ascii="IBM Plex Sans Arabic" w:hAnsi="IBM Plex Sans Arabic" w:cs="IBM Plex Sans Arabic"/>
          <w:sz w:val="28"/>
          <w:szCs w:val="28"/>
          <w:rtl/>
          <w:lang w:val="en-GB" w:bidi="ar-KW"/>
        </w:rPr>
      </w:pPr>
      <w:r>
        <w:rPr>
          <w:rFonts w:ascii="IBM Plex Sans Arabic" w:hAnsi="IBM Plex Sans Arabic" w:cs="IBM Plex Sans Arabic"/>
          <w:sz w:val="28"/>
          <w:szCs w:val="28"/>
          <w:rtl/>
          <w:lang w:val="en-GB" w:bidi="ar-KW"/>
        </w:rPr>
        <w:tab/>
      </w:r>
    </w:p>
    <w:sectPr w:rsidR="00C2285A" w:rsidRPr="00066061" w:rsidSect="00577B9E">
      <w:headerReference w:type="default" r:id="rId11"/>
      <w:footerReference w:type="default" r:id="rId12"/>
      <w:pgSz w:w="11906" w:h="16838" w:code="9"/>
      <w:pgMar w:top="1800" w:right="1008" w:bottom="80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645BC" w14:textId="77777777" w:rsidR="00A614A4" w:rsidRDefault="00A614A4" w:rsidP="00AC33E2">
      <w:pPr>
        <w:spacing w:after="0" w:line="240" w:lineRule="auto"/>
      </w:pPr>
      <w:r>
        <w:separator/>
      </w:r>
    </w:p>
  </w:endnote>
  <w:endnote w:type="continuationSeparator" w:id="0">
    <w:p w14:paraId="22E9D84E" w14:textId="77777777" w:rsidR="00A614A4" w:rsidRDefault="00A614A4" w:rsidP="00AC3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DFEAC6C-C997-4AE6-9C53-8FAAD52B86EC}"/>
    <w:embedBold r:id="rId2" w:fontKey="{4F0FD0BA-A41D-436A-BF88-F3CE465FFDBD}"/>
  </w:font>
  <w:font w:name="Arial">
    <w:panose1 w:val="020B0604020202020204"/>
    <w:charset w:val="00"/>
    <w:family w:val="swiss"/>
    <w:pitch w:val="variable"/>
    <w:sig w:usb0="E0002EFF" w:usb1="C000785B" w:usb2="00000009" w:usb3="00000000" w:csb0="000001FF" w:csb1="00000000"/>
  </w:font>
  <w:font w:name="Fanan">
    <w:altName w:val="Arial"/>
    <w:charset w:val="B2"/>
    <w:family w:val="auto"/>
    <w:pitch w:val="variable"/>
    <w:sig w:usb0="00002001" w:usb1="00000000" w:usb2="00000000" w:usb3="00000000" w:csb0="00000040" w:csb1="00000000"/>
  </w:font>
  <w:font w:name="Sultan bold">
    <w:altName w:val="Arial"/>
    <w:charset w:val="B2"/>
    <w:family w:val="auto"/>
    <w:pitch w:val="variable"/>
    <w:sig w:usb0="00002001" w:usb1="00000000" w:usb2="00000000" w:usb3="00000000" w:csb0="00000040" w:csb1="00000000"/>
  </w:font>
  <w:font w:name="29LT Zarid Text">
    <w:altName w:val="Tahoma"/>
    <w:panose1 w:val="00000500000000000000"/>
    <w:charset w:val="00"/>
    <w:family w:val="modern"/>
    <w:notTrueType/>
    <w:pitch w:val="variable"/>
    <w:sig w:usb0="A00020AF" w:usb1="80002057" w:usb2="00000008" w:usb3="00000000" w:csb0="000000D3" w:csb1="00000000"/>
  </w:font>
  <w:font w:name="IBM Plex Sans Arabic">
    <w:altName w:val="Arial"/>
    <w:panose1 w:val="020B0503050203000203"/>
    <w:charset w:val="00"/>
    <w:family w:val="swiss"/>
    <w:notTrueType/>
    <w:pitch w:val="variable"/>
    <w:sig w:usb0="A0002063" w:usb1="D000007B" w:usb2="00000008" w:usb3="00000000" w:csb0="0000014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3" w:fontKey="{78346A90-116A-421B-B66E-CC06D6D2D4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E9A3D" w14:textId="77777777" w:rsidR="00357637" w:rsidRPr="00187E14" w:rsidRDefault="00A83388" w:rsidP="00357637">
    <w:pPr>
      <w:pStyle w:val="Footer"/>
      <w:tabs>
        <w:tab w:val="clear" w:pos="4680"/>
        <w:tab w:val="clear" w:pos="9360"/>
        <w:tab w:val="center" w:pos="5220"/>
      </w:tabs>
      <w:rPr>
        <w:noProof/>
        <w:lang w:val="ar-SA"/>
      </w:rPr>
    </w:pPr>
    <w:r>
      <w:rPr>
        <w:noProof/>
        <w:rtl/>
        <w:lang w:val="ar-SA"/>
      </w:rPr>
      <mc:AlternateContent>
        <mc:Choice Requires="wps">
          <w:drawing>
            <wp:anchor distT="0" distB="0" distL="114300" distR="114300" simplePos="0" relativeHeight="251666432" behindDoc="0" locked="0" layoutInCell="1" allowOverlap="1" wp14:anchorId="619E3557" wp14:editId="0D713203">
              <wp:simplePos x="0" y="0"/>
              <wp:positionH relativeFrom="column">
                <wp:posOffset>4876800</wp:posOffset>
              </wp:positionH>
              <wp:positionV relativeFrom="paragraph">
                <wp:posOffset>150423</wp:posOffset>
              </wp:positionV>
              <wp:extent cx="1271270" cy="473710"/>
              <wp:effectExtent l="0" t="0" r="0" b="2540"/>
              <wp:wrapNone/>
              <wp:docPr id="14" name="Text Box 14"/>
              <wp:cNvGraphicFramePr/>
              <a:graphic xmlns:a="http://schemas.openxmlformats.org/drawingml/2006/main">
                <a:graphicData uri="http://schemas.microsoft.com/office/word/2010/wordprocessingShape">
                  <wps:wsp>
                    <wps:cNvSpPr txBox="1"/>
                    <wps:spPr>
                      <a:xfrm>
                        <a:off x="0" y="0"/>
                        <a:ext cx="1271270" cy="473710"/>
                      </a:xfrm>
                      <a:prstGeom prst="rect">
                        <a:avLst/>
                      </a:prstGeom>
                      <a:noFill/>
                      <a:ln w="6350">
                        <a:noFill/>
                      </a:ln>
                    </wps:spPr>
                    <wps:txbx>
                      <w:txbxContent>
                        <w:p w14:paraId="31929948" w14:textId="77777777" w:rsidR="00357637" w:rsidRPr="0035574B" w:rsidRDefault="00357637" w:rsidP="00357637">
                          <w:pPr>
                            <w:pStyle w:val="BodyText"/>
                            <w:spacing w:before="148"/>
                            <w:ind w:right="108"/>
                            <w:jc w:val="right"/>
                            <w:rPr>
                              <w:rFonts w:ascii="IBM Plex Sans Arabic" w:hAnsi="IBM Plex Sans Arabic" w:cs="IBM Plex Sans Arabic"/>
                              <w:sz w:val="22"/>
                              <w:szCs w:val="22"/>
                            </w:rPr>
                          </w:pPr>
                          <w:r w:rsidRPr="0035574B">
                            <w:rPr>
                              <w:rFonts w:ascii="IBM Plex Sans Arabic" w:hAnsi="IBM Plex Sans Arabic" w:cs="IBM Plex Sans Arabic"/>
                              <w:color w:val="161443"/>
                              <w:spacing w:val="-2"/>
                              <w:sz w:val="22"/>
                              <w:szCs w:val="22"/>
                            </w:rPr>
                            <w:t>iru.gov.kw</w:t>
                          </w:r>
                        </w:p>
                        <w:p w14:paraId="600F2B82" w14:textId="77777777" w:rsidR="00357637" w:rsidRDefault="00357637" w:rsidP="003576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9E3557" id="_x0000_t202" coordsize="21600,21600" o:spt="202" path="m,l,21600r21600,l21600,xe">
              <v:stroke joinstyle="miter"/>
              <v:path gradientshapeok="t" o:connecttype="rect"/>
            </v:shapetype>
            <v:shape id="Text Box 14" o:spid="_x0000_s1027" type="#_x0000_t202" style="position:absolute;margin-left:384pt;margin-top:11.85pt;width:100.1pt;height:37.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" filled="f" stroked="f" strokeweight=".5pt">
              <v:textbox>
                <w:txbxContent>
                  <w:p w14:paraId="31929948" w14:textId="77777777" w:rsidR="00357637" w:rsidRPr="0035574B" w:rsidRDefault="00357637" w:rsidP="00357637">
                    <w:pPr>
                      <w:pStyle w:val="BodyText"/>
                      <w:spacing w:before="148"/>
                      <w:ind w:right="108"/>
                      <w:jc w:val="right"/>
                      <w:rPr>
                        <w:rFonts w:ascii="IBM Plex Sans Arabic" w:hAnsi="IBM Plex Sans Arabic" w:cs="IBM Plex Sans Arabic"/>
                        <w:sz w:val="22"/>
                        <w:szCs w:val="22"/>
                      </w:rPr>
                    </w:pPr>
                    <w:r w:rsidRPr="0035574B">
                      <w:rPr>
                        <w:rFonts w:ascii="IBM Plex Sans Arabic" w:hAnsi="IBM Plex Sans Arabic" w:cs="IBM Plex Sans Arabic"/>
                        <w:color w:val="161443"/>
                        <w:spacing w:val="-2"/>
                        <w:sz w:val="22"/>
                        <w:szCs w:val="22"/>
                      </w:rPr>
                      <w:t>iru.gov.kw</w:t>
                    </w:r>
                  </w:p>
                  <w:p w14:paraId="600F2B82" w14:textId="77777777" w:rsidR="00357637" w:rsidRDefault="00357637" w:rsidP="00357637"/>
                </w:txbxContent>
              </v:textbox>
            </v:shape>
          </w:pict>
        </mc:Fallback>
      </mc:AlternateContent>
    </w:r>
  </w:p>
  <w:p w14:paraId="037FD541" w14:textId="77777777" w:rsidR="00357637" w:rsidRPr="00B65141" w:rsidRDefault="00B33F91" w:rsidP="00357637">
    <w:pPr>
      <w:pStyle w:val="Footer"/>
      <w:rPr>
        <w:lang w:bidi="ar-KW"/>
      </w:rPr>
    </w:pPr>
    <w:r>
      <w:rPr>
        <w:noProof/>
        <w:rtl/>
        <w:lang w:val="ar-SA"/>
      </w:rPr>
      <mc:AlternateContent>
        <mc:Choice Requires="wps">
          <w:drawing>
            <wp:anchor distT="0" distB="0" distL="114300" distR="114300" simplePos="0" relativeHeight="251668480" behindDoc="0" locked="0" layoutInCell="1" allowOverlap="1" wp14:anchorId="4A9843AD" wp14:editId="4E693297">
              <wp:simplePos x="0" y="0"/>
              <wp:positionH relativeFrom="column">
                <wp:posOffset>-277924</wp:posOffset>
              </wp:positionH>
              <wp:positionV relativeFrom="paragraph">
                <wp:posOffset>86360</wp:posOffset>
              </wp:positionV>
              <wp:extent cx="1271270" cy="473710"/>
              <wp:effectExtent l="0" t="0" r="0" b="2540"/>
              <wp:wrapNone/>
              <wp:docPr id="1014937310" name="Text Box 1014937310"/>
              <wp:cNvGraphicFramePr/>
              <a:graphic xmlns:a="http://schemas.openxmlformats.org/drawingml/2006/main">
                <a:graphicData uri="http://schemas.microsoft.com/office/word/2010/wordprocessingShape">
                  <wps:wsp>
                    <wps:cNvSpPr txBox="1"/>
                    <wps:spPr>
                      <a:xfrm>
                        <a:off x="0" y="0"/>
                        <a:ext cx="1271270" cy="473710"/>
                      </a:xfrm>
                      <a:prstGeom prst="rect">
                        <a:avLst/>
                      </a:prstGeom>
                      <a:noFill/>
                      <a:ln w="6350">
                        <a:noFill/>
                      </a:ln>
                    </wps:spPr>
                    <wps:txbx>
                      <w:txbxContent>
                        <w:sdt>
                          <w:sdtPr>
                            <w:id w:val="1728636285"/>
                            <w:docPartObj>
                              <w:docPartGallery w:val="Page Numbers (Top of Page)"/>
                              <w:docPartUnique/>
                            </w:docPartObj>
                          </w:sdtPr>
                          <w:sdtEndPr>
                            <w:rPr>
                              <w:rFonts w:ascii="IBM Plex Sans Arabic" w:eastAsia="29LT Zarid Text" w:hAnsi="IBM Plex Sans Arabic" w:cs="IBM Plex Sans Arabic"/>
                              <w:color w:val="161443"/>
                              <w:spacing w:val="-2"/>
                            </w:rPr>
                          </w:sdtEndPr>
                          <w:sdtContent>
                            <w:p w14:paraId="769B1BC4" w14:textId="77777777" w:rsidR="00357637" w:rsidRPr="00357637" w:rsidRDefault="00357637" w:rsidP="00357637">
                              <w:pPr>
                                <w:pStyle w:val="Footer"/>
                                <w:tabs>
                                  <w:tab w:val="clear" w:pos="4680"/>
                                  <w:tab w:val="clear" w:pos="9360"/>
                                  <w:tab w:val="center" w:pos="5220"/>
                                </w:tabs>
                                <w:rPr>
                                  <w:rFonts w:ascii="IBM Plex Sans Arabic" w:eastAsia="29LT Zarid Text" w:hAnsi="IBM Plex Sans Arabic" w:cs="IBM Plex Sans Arabic"/>
                                  <w:color w:val="161443"/>
                                  <w:spacing w:val="-2"/>
                                </w:rPr>
                              </w:pPr>
                              <w:r w:rsidRPr="00357637">
                                <w:rPr>
                                  <w:rFonts w:ascii="IBM Plex Sans Arabic" w:eastAsia="29LT Zarid Text" w:hAnsi="IBM Plex Sans Arabic" w:cs="IBM Plex Sans Arabic"/>
                                  <w:color w:val="161443"/>
                                  <w:spacing w:val="-2"/>
                                </w:rPr>
                                <w:t xml:space="preserve">Page </w:t>
                              </w:r>
                              <w:r w:rsidRPr="00357637">
                                <w:rPr>
                                  <w:rFonts w:ascii="IBM Plex Sans Arabic" w:eastAsia="29LT Zarid Text" w:hAnsi="IBM Plex Sans Arabic" w:cs="IBM Plex Sans Arabic"/>
                                  <w:b/>
                                  <w:bCs/>
                                  <w:color w:val="161443"/>
                                  <w:spacing w:val="-2"/>
                                </w:rPr>
                                <w:fldChar w:fldCharType="begin"/>
                              </w:r>
                              <w:r w:rsidRPr="00357637">
                                <w:rPr>
                                  <w:rFonts w:ascii="IBM Plex Sans Arabic" w:eastAsia="29LT Zarid Text" w:hAnsi="IBM Plex Sans Arabic" w:cs="IBM Plex Sans Arabic"/>
                                  <w:b/>
                                  <w:bCs/>
                                  <w:color w:val="161443"/>
                                  <w:spacing w:val="-2"/>
                                </w:rPr>
                                <w:instrText xml:space="preserve"> PAGE  \* Arabic  \* MERGEFORMAT </w:instrText>
                              </w:r>
                              <w:r w:rsidRPr="00357637">
                                <w:rPr>
                                  <w:rFonts w:ascii="IBM Plex Sans Arabic" w:eastAsia="29LT Zarid Text" w:hAnsi="IBM Plex Sans Arabic" w:cs="IBM Plex Sans Arabic"/>
                                  <w:b/>
                                  <w:bCs/>
                                  <w:color w:val="161443"/>
                                  <w:spacing w:val="-2"/>
                                </w:rPr>
                                <w:fldChar w:fldCharType="separate"/>
                              </w:r>
                              <w:r w:rsidRPr="00357637">
                                <w:rPr>
                                  <w:rFonts w:ascii="IBM Plex Sans Arabic" w:eastAsia="29LT Zarid Text" w:hAnsi="IBM Plex Sans Arabic" w:cs="IBM Plex Sans Arabic"/>
                                  <w:b/>
                                  <w:bCs/>
                                  <w:noProof/>
                                  <w:color w:val="161443"/>
                                  <w:spacing w:val="-2"/>
                                </w:rPr>
                                <w:t>1</w:t>
                              </w:r>
                              <w:r w:rsidRPr="00357637">
                                <w:rPr>
                                  <w:rFonts w:ascii="IBM Plex Sans Arabic" w:eastAsia="29LT Zarid Text" w:hAnsi="IBM Plex Sans Arabic" w:cs="IBM Plex Sans Arabic"/>
                                  <w:b/>
                                  <w:bCs/>
                                  <w:color w:val="161443"/>
                                  <w:spacing w:val="-2"/>
                                </w:rPr>
                                <w:fldChar w:fldCharType="end"/>
                              </w:r>
                              <w:r w:rsidRPr="00357637">
                                <w:rPr>
                                  <w:rFonts w:ascii="IBM Plex Sans Arabic" w:eastAsia="29LT Zarid Text" w:hAnsi="IBM Plex Sans Arabic" w:cs="IBM Plex Sans Arabic"/>
                                  <w:color w:val="161443"/>
                                  <w:spacing w:val="-2"/>
                                </w:rPr>
                                <w:t xml:space="preserve"> of </w:t>
                              </w:r>
                              <w:r w:rsidRPr="00357637">
                                <w:rPr>
                                  <w:rFonts w:ascii="IBM Plex Sans Arabic" w:eastAsia="29LT Zarid Text" w:hAnsi="IBM Plex Sans Arabic" w:cs="IBM Plex Sans Arabic"/>
                                  <w:b/>
                                  <w:bCs/>
                                  <w:color w:val="161443"/>
                                  <w:spacing w:val="-2"/>
                                </w:rPr>
                                <w:fldChar w:fldCharType="begin"/>
                              </w:r>
                              <w:r w:rsidRPr="00357637">
                                <w:rPr>
                                  <w:rFonts w:ascii="IBM Plex Sans Arabic" w:eastAsia="29LT Zarid Text" w:hAnsi="IBM Plex Sans Arabic" w:cs="IBM Plex Sans Arabic"/>
                                  <w:b/>
                                  <w:bCs/>
                                  <w:color w:val="161443"/>
                                  <w:spacing w:val="-2"/>
                                </w:rPr>
                                <w:instrText xml:space="preserve"> NUMPAGES  \* Arabic  \* MERGEFORMAT </w:instrText>
                              </w:r>
                              <w:r w:rsidRPr="00357637">
                                <w:rPr>
                                  <w:rFonts w:ascii="IBM Plex Sans Arabic" w:eastAsia="29LT Zarid Text" w:hAnsi="IBM Plex Sans Arabic" w:cs="IBM Plex Sans Arabic"/>
                                  <w:b/>
                                  <w:bCs/>
                                  <w:color w:val="161443"/>
                                  <w:spacing w:val="-2"/>
                                </w:rPr>
                                <w:fldChar w:fldCharType="separate"/>
                              </w:r>
                              <w:r w:rsidRPr="00357637">
                                <w:rPr>
                                  <w:rFonts w:ascii="IBM Plex Sans Arabic" w:eastAsia="29LT Zarid Text" w:hAnsi="IBM Plex Sans Arabic" w:cs="IBM Plex Sans Arabic"/>
                                  <w:b/>
                                  <w:bCs/>
                                  <w:noProof/>
                                  <w:color w:val="161443"/>
                                  <w:spacing w:val="-2"/>
                                </w:rPr>
                                <w:t>2</w:t>
                              </w:r>
                              <w:r w:rsidRPr="00357637">
                                <w:rPr>
                                  <w:rFonts w:ascii="IBM Plex Sans Arabic" w:eastAsia="29LT Zarid Text" w:hAnsi="IBM Plex Sans Arabic" w:cs="IBM Plex Sans Arabic"/>
                                  <w:b/>
                                  <w:bCs/>
                                  <w:color w:val="161443"/>
                                  <w:spacing w:val="-2"/>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843AD" id="Text Box 1014937310" o:spid="_x0000_s1028" type="#_x0000_t202" style="position:absolute;margin-left:-21.9pt;margin-top:6.8pt;width:100.1pt;height:37.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" filled="f" stroked="f" strokeweight=".5pt">
              <v:textbox>
                <w:txbxContent>
                  <w:sdt>
                    <w:sdtPr>
                      <w:id w:val="1728636285"/>
                      <w:docPartObj>
                        <w:docPartGallery w:val="Page Numbers (Top of Page)"/>
                        <w:docPartUnique/>
                      </w:docPartObj>
                    </w:sdtPr>
                    <w:sdtEndPr>
                      <w:rPr>
                        <w:rFonts w:ascii="IBM Plex Sans Arabic" w:eastAsia="29LT Zarid Text" w:hAnsi="IBM Plex Sans Arabic" w:cs="IBM Plex Sans Arabic"/>
                        <w:color w:val="161443"/>
                        <w:spacing w:val="-2"/>
                      </w:rPr>
                    </w:sdtEndPr>
                    <w:sdtContent>
                      <w:p w14:paraId="769B1BC4" w14:textId="77777777" w:rsidR="00357637" w:rsidRPr="00357637" w:rsidRDefault="00357637" w:rsidP="00357637">
                        <w:pPr>
                          <w:pStyle w:val="Footer"/>
                          <w:tabs>
                            <w:tab w:val="clear" w:pos="4680"/>
                            <w:tab w:val="clear" w:pos="9360"/>
                            <w:tab w:val="center" w:pos="5220"/>
                          </w:tabs>
                          <w:rPr>
                            <w:rFonts w:ascii="IBM Plex Sans Arabic" w:eastAsia="29LT Zarid Text" w:hAnsi="IBM Plex Sans Arabic" w:cs="IBM Plex Sans Arabic"/>
                            <w:color w:val="161443"/>
                            <w:spacing w:val="-2"/>
                          </w:rPr>
                        </w:pPr>
                        <w:r w:rsidRPr="00357637">
                          <w:rPr>
                            <w:rFonts w:ascii="IBM Plex Sans Arabic" w:eastAsia="29LT Zarid Text" w:hAnsi="IBM Plex Sans Arabic" w:cs="IBM Plex Sans Arabic"/>
                            <w:color w:val="161443"/>
                            <w:spacing w:val="-2"/>
                          </w:rPr>
                          <w:t xml:space="preserve">Page </w:t>
                        </w:r>
                        <w:r w:rsidRPr="00357637">
                          <w:rPr>
                            <w:rFonts w:ascii="IBM Plex Sans Arabic" w:eastAsia="29LT Zarid Text" w:hAnsi="IBM Plex Sans Arabic" w:cs="IBM Plex Sans Arabic"/>
                            <w:b/>
                            <w:bCs/>
                            <w:color w:val="161443"/>
                            <w:spacing w:val="-2"/>
                          </w:rPr>
                          <w:fldChar w:fldCharType="begin"/>
                        </w:r>
                        <w:r w:rsidRPr="00357637">
                          <w:rPr>
                            <w:rFonts w:ascii="IBM Plex Sans Arabic" w:eastAsia="29LT Zarid Text" w:hAnsi="IBM Plex Sans Arabic" w:cs="IBM Plex Sans Arabic"/>
                            <w:b/>
                            <w:bCs/>
                            <w:color w:val="161443"/>
                            <w:spacing w:val="-2"/>
                          </w:rPr>
                          <w:instrText xml:space="preserve"> PAGE  \* Arabic  \* MERGEFORMAT </w:instrText>
                        </w:r>
                        <w:r w:rsidRPr="00357637">
                          <w:rPr>
                            <w:rFonts w:ascii="IBM Plex Sans Arabic" w:eastAsia="29LT Zarid Text" w:hAnsi="IBM Plex Sans Arabic" w:cs="IBM Plex Sans Arabic"/>
                            <w:b/>
                            <w:bCs/>
                            <w:color w:val="161443"/>
                            <w:spacing w:val="-2"/>
                          </w:rPr>
                          <w:fldChar w:fldCharType="separate"/>
                        </w:r>
                        <w:r w:rsidRPr="00357637">
                          <w:rPr>
                            <w:rFonts w:ascii="IBM Plex Sans Arabic" w:eastAsia="29LT Zarid Text" w:hAnsi="IBM Plex Sans Arabic" w:cs="IBM Plex Sans Arabic"/>
                            <w:b/>
                            <w:bCs/>
                            <w:noProof/>
                            <w:color w:val="161443"/>
                            <w:spacing w:val="-2"/>
                          </w:rPr>
                          <w:t>1</w:t>
                        </w:r>
                        <w:r w:rsidRPr="00357637">
                          <w:rPr>
                            <w:rFonts w:ascii="IBM Plex Sans Arabic" w:eastAsia="29LT Zarid Text" w:hAnsi="IBM Plex Sans Arabic" w:cs="IBM Plex Sans Arabic"/>
                            <w:b/>
                            <w:bCs/>
                            <w:color w:val="161443"/>
                            <w:spacing w:val="-2"/>
                          </w:rPr>
                          <w:fldChar w:fldCharType="end"/>
                        </w:r>
                        <w:r w:rsidRPr="00357637">
                          <w:rPr>
                            <w:rFonts w:ascii="IBM Plex Sans Arabic" w:eastAsia="29LT Zarid Text" w:hAnsi="IBM Plex Sans Arabic" w:cs="IBM Plex Sans Arabic"/>
                            <w:color w:val="161443"/>
                            <w:spacing w:val="-2"/>
                          </w:rPr>
                          <w:t xml:space="preserve"> of </w:t>
                        </w:r>
                        <w:r w:rsidRPr="00357637">
                          <w:rPr>
                            <w:rFonts w:ascii="IBM Plex Sans Arabic" w:eastAsia="29LT Zarid Text" w:hAnsi="IBM Plex Sans Arabic" w:cs="IBM Plex Sans Arabic"/>
                            <w:b/>
                            <w:bCs/>
                            <w:color w:val="161443"/>
                            <w:spacing w:val="-2"/>
                          </w:rPr>
                          <w:fldChar w:fldCharType="begin"/>
                        </w:r>
                        <w:r w:rsidRPr="00357637">
                          <w:rPr>
                            <w:rFonts w:ascii="IBM Plex Sans Arabic" w:eastAsia="29LT Zarid Text" w:hAnsi="IBM Plex Sans Arabic" w:cs="IBM Plex Sans Arabic"/>
                            <w:b/>
                            <w:bCs/>
                            <w:color w:val="161443"/>
                            <w:spacing w:val="-2"/>
                          </w:rPr>
                          <w:instrText xml:space="preserve"> NUMPAGES  \* Arabic  \* MERGEFORMAT </w:instrText>
                        </w:r>
                        <w:r w:rsidRPr="00357637">
                          <w:rPr>
                            <w:rFonts w:ascii="IBM Plex Sans Arabic" w:eastAsia="29LT Zarid Text" w:hAnsi="IBM Plex Sans Arabic" w:cs="IBM Plex Sans Arabic"/>
                            <w:b/>
                            <w:bCs/>
                            <w:color w:val="161443"/>
                            <w:spacing w:val="-2"/>
                          </w:rPr>
                          <w:fldChar w:fldCharType="separate"/>
                        </w:r>
                        <w:r w:rsidRPr="00357637">
                          <w:rPr>
                            <w:rFonts w:ascii="IBM Plex Sans Arabic" w:eastAsia="29LT Zarid Text" w:hAnsi="IBM Plex Sans Arabic" w:cs="IBM Plex Sans Arabic"/>
                            <w:b/>
                            <w:bCs/>
                            <w:noProof/>
                            <w:color w:val="161443"/>
                            <w:spacing w:val="-2"/>
                          </w:rPr>
                          <w:t>2</w:t>
                        </w:r>
                        <w:r w:rsidRPr="00357637">
                          <w:rPr>
                            <w:rFonts w:ascii="IBM Plex Sans Arabic" w:eastAsia="29LT Zarid Text" w:hAnsi="IBM Plex Sans Arabic" w:cs="IBM Plex Sans Arabic"/>
                            <w:b/>
                            <w:bCs/>
                            <w:color w:val="161443"/>
                            <w:spacing w:val="-2"/>
                          </w:rPr>
                          <w:fldChar w:fldCharType="end"/>
                        </w:r>
                      </w:p>
                    </w:sdtContent>
                  </w:sdt>
                </w:txbxContent>
              </v:textbox>
            </v:shape>
          </w:pict>
        </mc:Fallback>
      </mc:AlternateContent>
    </w:r>
    <w:r w:rsidR="00357637">
      <w:rPr>
        <w:noProof/>
      </w:rPr>
      <mc:AlternateContent>
        <mc:Choice Requires="wps">
          <w:drawing>
            <wp:anchor distT="0" distB="0" distL="114300" distR="114300" simplePos="0" relativeHeight="251665408" behindDoc="0" locked="0" layoutInCell="1" allowOverlap="1" wp14:anchorId="34C6B687" wp14:editId="4655338E">
              <wp:simplePos x="0" y="0"/>
              <wp:positionH relativeFrom="margin">
                <wp:align>center</wp:align>
              </wp:positionH>
              <wp:positionV relativeFrom="page">
                <wp:posOffset>10000615</wp:posOffset>
              </wp:positionV>
              <wp:extent cx="6273800" cy="58420"/>
              <wp:effectExtent l="0" t="0" r="0" b="0"/>
              <wp:wrapNone/>
              <wp:docPr id="13"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73800" cy="58420"/>
                      </a:xfrm>
                      <a:custGeom>
                        <a:avLst/>
                        <a:gdLst>
                          <a:gd name="T0" fmla="+- 0 10857 978"/>
                          <a:gd name="T1" fmla="*/ T0 w 9880"/>
                          <a:gd name="T2" fmla="+- 0 14851 14851"/>
                          <a:gd name="T3" fmla="*/ 14851 h 92"/>
                          <a:gd name="T4" fmla="+- 0 10773 978"/>
                          <a:gd name="T5" fmla="*/ T4 w 9880"/>
                          <a:gd name="T6" fmla="+- 0 14851 14851"/>
                          <a:gd name="T7" fmla="*/ 14851 h 92"/>
                          <a:gd name="T8" fmla="+- 0 10773 978"/>
                          <a:gd name="T9" fmla="*/ T8 w 9880"/>
                          <a:gd name="T10" fmla="+- 0 14875 14851"/>
                          <a:gd name="T11" fmla="*/ 14875 h 92"/>
                          <a:gd name="T12" fmla="+- 0 1069 978"/>
                          <a:gd name="T13" fmla="*/ T12 w 9880"/>
                          <a:gd name="T14" fmla="+- 0 14875 14851"/>
                          <a:gd name="T15" fmla="*/ 14875 h 92"/>
                          <a:gd name="T16" fmla="+- 0 1069 978"/>
                          <a:gd name="T17" fmla="*/ T16 w 9880"/>
                          <a:gd name="T18" fmla="+- 0 14851 14851"/>
                          <a:gd name="T19" fmla="*/ 14851 h 92"/>
                          <a:gd name="T20" fmla="+- 0 978 978"/>
                          <a:gd name="T21" fmla="*/ T20 w 9880"/>
                          <a:gd name="T22" fmla="+- 0 14851 14851"/>
                          <a:gd name="T23" fmla="*/ 14851 h 92"/>
                          <a:gd name="T24" fmla="+- 0 978 978"/>
                          <a:gd name="T25" fmla="*/ T24 w 9880"/>
                          <a:gd name="T26" fmla="+- 0 14875 14851"/>
                          <a:gd name="T27" fmla="*/ 14875 h 92"/>
                          <a:gd name="T28" fmla="+- 0 978 978"/>
                          <a:gd name="T29" fmla="*/ T28 w 9880"/>
                          <a:gd name="T30" fmla="+- 0 14921 14851"/>
                          <a:gd name="T31" fmla="*/ 14921 h 92"/>
                          <a:gd name="T32" fmla="+- 0 978 978"/>
                          <a:gd name="T33" fmla="*/ T32 w 9880"/>
                          <a:gd name="T34" fmla="+- 0 14943 14851"/>
                          <a:gd name="T35" fmla="*/ 14943 h 92"/>
                          <a:gd name="T36" fmla="+- 0 1069 978"/>
                          <a:gd name="T37" fmla="*/ T36 w 9880"/>
                          <a:gd name="T38" fmla="+- 0 14943 14851"/>
                          <a:gd name="T39" fmla="*/ 14943 h 92"/>
                          <a:gd name="T40" fmla="+- 0 1069 978"/>
                          <a:gd name="T41" fmla="*/ T40 w 9880"/>
                          <a:gd name="T42" fmla="+- 0 14921 14851"/>
                          <a:gd name="T43" fmla="*/ 14921 h 92"/>
                          <a:gd name="T44" fmla="+- 0 10773 978"/>
                          <a:gd name="T45" fmla="*/ T44 w 9880"/>
                          <a:gd name="T46" fmla="+- 0 14921 14851"/>
                          <a:gd name="T47" fmla="*/ 14921 h 92"/>
                          <a:gd name="T48" fmla="+- 0 10773 978"/>
                          <a:gd name="T49" fmla="*/ T48 w 9880"/>
                          <a:gd name="T50" fmla="+- 0 14943 14851"/>
                          <a:gd name="T51" fmla="*/ 14943 h 92"/>
                          <a:gd name="T52" fmla="+- 0 10857 978"/>
                          <a:gd name="T53" fmla="*/ T52 w 9880"/>
                          <a:gd name="T54" fmla="+- 0 14943 14851"/>
                          <a:gd name="T55" fmla="*/ 14943 h 92"/>
                          <a:gd name="T56" fmla="+- 0 10857 978"/>
                          <a:gd name="T57" fmla="*/ T56 w 9880"/>
                          <a:gd name="T58" fmla="+- 0 14921 14851"/>
                          <a:gd name="T59" fmla="*/ 14921 h 92"/>
                          <a:gd name="T60" fmla="+- 0 10857 978"/>
                          <a:gd name="T61" fmla="*/ T60 w 9880"/>
                          <a:gd name="T62" fmla="+- 0 14875 14851"/>
                          <a:gd name="T63" fmla="*/ 14875 h 92"/>
                          <a:gd name="T64" fmla="+- 0 10857 978"/>
                          <a:gd name="T65" fmla="*/ T64 w 9880"/>
                          <a:gd name="T66" fmla="+- 0 14851 14851"/>
                          <a:gd name="T67" fmla="*/ 14851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880" h="92">
                            <a:moveTo>
                              <a:pt x="9879" y="0"/>
                            </a:moveTo>
                            <a:lnTo>
                              <a:pt x="9795" y="0"/>
                            </a:lnTo>
                            <a:lnTo>
                              <a:pt x="9795" y="24"/>
                            </a:lnTo>
                            <a:lnTo>
                              <a:pt x="91" y="24"/>
                            </a:lnTo>
                            <a:lnTo>
                              <a:pt x="91" y="0"/>
                            </a:lnTo>
                            <a:lnTo>
                              <a:pt x="0" y="0"/>
                            </a:lnTo>
                            <a:lnTo>
                              <a:pt x="0" y="24"/>
                            </a:lnTo>
                            <a:lnTo>
                              <a:pt x="0" y="70"/>
                            </a:lnTo>
                            <a:lnTo>
                              <a:pt x="0" y="92"/>
                            </a:lnTo>
                            <a:lnTo>
                              <a:pt x="91" y="92"/>
                            </a:lnTo>
                            <a:lnTo>
                              <a:pt x="91" y="70"/>
                            </a:lnTo>
                            <a:lnTo>
                              <a:pt x="9795" y="70"/>
                            </a:lnTo>
                            <a:lnTo>
                              <a:pt x="9795" y="92"/>
                            </a:lnTo>
                            <a:lnTo>
                              <a:pt x="9879" y="92"/>
                            </a:lnTo>
                            <a:lnTo>
                              <a:pt x="9879" y="70"/>
                            </a:lnTo>
                            <a:lnTo>
                              <a:pt x="9879" y="24"/>
                            </a:lnTo>
                            <a:lnTo>
                              <a:pt x="9879" y="0"/>
                            </a:lnTo>
                            <a:close/>
                          </a:path>
                        </a:pathLst>
                      </a:custGeom>
                      <a:solidFill>
                        <a:srgbClr val="161443"/>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AF90177" w14:textId="77777777" w:rsidR="00357637" w:rsidRDefault="00357637" w:rsidP="00357637">
                          <w:pPr>
                            <w:pStyle w:val="BodyText"/>
                            <w:spacing w:before="148"/>
                            <w:ind w:right="108"/>
                            <w:jc w:val="right"/>
                          </w:pPr>
                          <w:r>
                            <w:rPr>
                              <w:color w:val="161443"/>
                              <w:spacing w:val="-2"/>
                            </w:rPr>
                            <w:t>iru.gov.kw</w:t>
                          </w:r>
                        </w:p>
                        <w:p w14:paraId="0DB9F1EC" w14:textId="77777777" w:rsidR="00357637" w:rsidRDefault="00357637" w:rsidP="0035763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6B687" id="docshape5" o:spid="_x0000_s1029" style="position:absolute;margin-left:0;margin-top:787.45pt;width:494pt;height:4.6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9880,9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" adj="-11796480,,5400" path="m9879,r-84,l9795,24,91,24,91,,,,,24,,70,,92r91,l91,70r9704,l9795,92r84,l9879,70r,-46l9879,xe" fillcolor="#161443" stroked="f">
              <v:stroke joinstyle="round"/>
              <v:formulas/>
              <v:path arrowok="t" o:connecttype="custom" o:connectlocs="6273165,9430385;6219825,9430385;6219825,9445625;57785,9445625;57785,9430385;0,9430385;0,9445625;0,9474835;0,9488805;57785,9488805;57785,9474835;6219825,9474835;6219825,9488805;6273165,9488805;6273165,9474835;6273165,9445625;6273165,9430385" o:connectangles="0,0,0,0,0,0,0,0,0,0,0,0,0,0,0,0,0" textboxrect="0,0,9880,92"/>
              <v:textbox>
                <w:txbxContent>
                  <w:p w14:paraId="0AF90177" w14:textId="77777777" w:rsidR="00357637" w:rsidRDefault="00357637" w:rsidP="00357637">
                    <w:pPr>
                      <w:pStyle w:val="BodyText"/>
                      <w:spacing w:before="148"/>
                      <w:ind w:right="108"/>
                      <w:jc w:val="right"/>
                    </w:pPr>
                    <w:r>
                      <w:rPr>
                        <w:color w:val="161443"/>
                        <w:spacing w:val="-2"/>
                      </w:rPr>
                      <w:t>iru.gov.kw</w:t>
                    </w:r>
                  </w:p>
                  <w:p w14:paraId="0DB9F1EC" w14:textId="77777777" w:rsidR="00357637" w:rsidRDefault="00357637" w:rsidP="00357637">
                    <w:pPr>
                      <w:jc w:val="center"/>
                    </w:pPr>
                  </w:p>
                </w:txbxContent>
              </v:textbox>
              <w10:wrap anchorx="margin" anchory="page"/>
            </v:shape>
          </w:pict>
        </mc:Fallback>
      </mc:AlternateContent>
    </w:r>
  </w:p>
  <w:p w14:paraId="5A24CFD7" w14:textId="77777777" w:rsidR="00357637" w:rsidRDefault="00357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EA1ED" w14:textId="77777777" w:rsidR="00A614A4" w:rsidRDefault="00A614A4" w:rsidP="00AC33E2">
      <w:pPr>
        <w:spacing w:after="0" w:line="240" w:lineRule="auto"/>
      </w:pPr>
      <w:r>
        <w:separator/>
      </w:r>
    </w:p>
  </w:footnote>
  <w:footnote w:type="continuationSeparator" w:id="0">
    <w:p w14:paraId="73913A23" w14:textId="77777777" w:rsidR="00A614A4" w:rsidRDefault="00A614A4" w:rsidP="00AC33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DF12" w14:textId="77777777" w:rsidR="00AC33E2" w:rsidRDefault="00C611BA" w:rsidP="00AC33E2">
    <w:pPr>
      <w:pStyle w:val="Header"/>
      <w:ind w:left="-720"/>
    </w:pPr>
    <w:r>
      <w:rPr>
        <w:rFonts w:ascii="Times New Roman"/>
        <w:noProof/>
        <w:position w:val="31"/>
        <w:sz w:val="20"/>
      </w:rPr>
      <w:drawing>
        <wp:anchor distT="0" distB="0" distL="114300" distR="114300" simplePos="0" relativeHeight="251670528" behindDoc="0" locked="0" layoutInCell="1" allowOverlap="1" wp14:anchorId="40E9D835" wp14:editId="0F3508A7">
          <wp:simplePos x="0" y="0"/>
          <wp:positionH relativeFrom="column">
            <wp:posOffset>4518742</wp:posOffset>
          </wp:positionH>
          <wp:positionV relativeFrom="paragraph">
            <wp:posOffset>-225425</wp:posOffset>
          </wp:positionV>
          <wp:extent cx="455158" cy="672322"/>
          <wp:effectExtent l="0" t="0" r="2540" b="0"/>
          <wp:wrapNone/>
          <wp:docPr id="683919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158" cy="6723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33E2">
      <w:rPr>
        <w:noProof/>
      </w:rPr>
      <mc:AlternateContent>
        <mc:Choice Requires="wpg">
          <w:drawing>
            <wp:anchor distT="0" distB="0" distL="114300" distR="114300" simplePos="0" relativeHeight="251661312" behindDoc="0" locked="0" layoutInCell="1" allowOverlap="1" wp14:anchorId="5F05ABB8" wp14:editId="77998AC8">
              <wp:simplePos x="0" y="0"/>
              <wp:positionH relativeFrom="page">
                <wp:posOffset>6319824</wp:posOffset>
              </wp:positionH>
              <wp:positionV relativeFrom="page">
                <wp:posOffset>236220</wp:posOffset>
              </wp:positionV>
              <wp:extent cx="737870" cy="665480"/>
              <wp:effectExtent l="0" t="0" r="5080" b="1270"/>
              <wp:wrapNone/>
              <wp:docPr id="7"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870" cy="665480"/>
                        <a:chOff x="10274" y="384"/>
                        <a:chExt cx="1162" cy="1048"/>
                      </a:xfrm>
                    </wpg:grpSpPr>
                    <wps:wsp>
                      <wps:cNvPr id="8" name="docshape2"/>
                      <wps:cNvSpPr>
                        <a:spLocks/>
                      </wps:cNvSpPr>
                      <wps:spPr bwMode="auto">
                        <a:xfrm>
                          <a:off x="10528" y="384"/>
                          <a:ext cx="655" cy="624"/>
                        </a:xfrm>
                        <a:custGeom>
                          <a:avLst/>
                          <a:gdLst>
                            <a:gd name="T0" fmla="+- 0 10676 10529"/>
                            <a:gd name="T1" fmla="*/ T0 w 655"/>
                            <a:gd name="T2" fmla="+- 0 978 384"/>
                            <a:gd name="T3" fmla="*/ 978 h 624"/>
                            <a:gd name="T4" fmla="+- 0 10676 10529"/>
                            <a:gd name="T5" fmla="*/ T4 w 655"/>
                            <a:gd name="T6" fmla="+- 0 1007 384"/>
                            <a:gd name="T7" fmla="*/ 1007 h 624"/>
                            <a:gd name="T8" fmla="+- 0 11074 10529"/>
                            <a:gd name="T9" fmla="*/ T8 w 655"/>
                            <a:gd name="T10" fmla="+- 0 1007 384"/>
                            <a:gd name="T11" fmla="*/ 1007 h 624"/>
                            <a:gd name="T12" fmla="+- 0 11095 10529"/>
                            <a:gd name="T13" fmla="*/ T12 w 655"/>
                            <a:gd name="T14" fmla="+- 0 913 384"/>
                            <a:gd name="T15" fmla="*/ 913 h 624"/>
                            <a:gd name="T16" fmla="+- 0 10767 10529"/>
                            <a:gd name="T17" fmla="*/ T16 w 655"/>
                            <a:gd name="T18" fmla="+- 0 913 384"/>
                            <a:gd name="T19" fmla="*/ 913 h 624"/>
                            <a:gd name="T20" fmla="+- 0 10577 10529"/>
                            <a:gd name="T21" fmla="*/ T20 w 655"/>
                            <a:gd name="T22" fmla="+- 0 913 384"/>
                            <a:gd name="T23" fmla="*/ 913 h 624"/>
                            <a:gd name="T24" fmla="+- 0 10577 10529"/>
                            <a:gd name="T25" fmla="*/ T24 w 655"/>
                            <a:gd name="T26" fmla="+- 0 943 384"/>
                            <a:gd name="T27" fmla="*/ 943 h 624"/>
                            <a:gd name="T28" fmla="+- 0 11095 10529"/>
                            <a:gd name="T29" fmla="*/ T28 w 655"/>
                            <a:gd name="T30" fmla="+- 0 933 384"/>
                            <a:gd name="T31" fmla="*/ 933 h 624"/>
                            <a:gd name="T32" fmla="+- 0 11134 10529"/>
                            <a:gd name="T33" fmla="*/ T32 w 655"/>
                            <a:gd name="T34" fmla="+- 0 923 384"/>
                            <a:gd name="T35" fmla="*/ 923 h 624"/>
                            <a:gd name="T36" fmla="+- 0 11120 10529"/>
                            <a:gd name="T37" fmla="*/ T36 w 655"/>
                            <a:gd name="T38" fmla="+- 0 838 384"/>
                            <a:gd name="T39" fmla="*/ 838 h 624"/>
                            <a:gd name="T40" fmla="+- 0 10723 10529"/>
                            <a:gd name="T41" fmla="*/ T40 w 655"/>
                            <a:gd name="T42" fmla="+- 0 858 384"/>
                            <a:gd name="T43" fmla="*/ 858 h 624"/>
                            <a:gd name="T44" fmla="+- 0 10553 10529"/>
                            <a:gd name="T45" fmla="*/ T44 w 655"/>
                            <a:gd name="T46" fmla="+- 0 838 384"/>
                            <a:gd name="T47" fmla="*/ 838 h 624"/>
                            <a:gd name="T48" fmla="+- 0 10553 10529"/>
                            <a:gd name="T49" fmla="*/ T48 w 655"/>
                            <a:gd name="T50" fmla="+- 0 876 384"/>
                            <a:gd name="T51" fmla="*/ 876 h 624"/>
                            <a:gd name="T52" fmla="+- 0 10592 10529"/>
                            <a:gd name="T53" fmla="*/ T52 w 655"/>
                            <a:gd name="T54" fmla="+- 0 868 384"/>
                            <a:gd name="T55" fmla="*/ 868 h 624"/>
                            <a:gd name="T56" fmla="+- 0 11159 10529"/>
                            <a:gd name="T57" fmla="*/ T56 w 655"/>
                            <a:gd name="T58" fmla="+- 0 868 384"/>
                            <a:gd name="T59" fmla="*/ 868 h 624"/>
                            <a:gd name="T60" fmla="+- 0 11183 10529"/>
                            <a:gd name="T61" fmla="*/ T60 w 655"/>
                            <a:gd name="T62" fmla="+- 0 514 384"/>
                            <a:gd name="T63" fmla="*/ 514 h 624"/>
                            <a:gd name="T64" fmla="+- 0 10978 10529"/>
                            <a:gd name="T65" fmla="*/ T64 w 655"/>
                            <a:gd name="T66" fmla="+- 0 543 384"/>
                            <a:gd name="T67" fmla="*/ 543 h 624"/>
                            <a:gd name="T68" fmla="+- 0 10978 10529"/>
                            <a:gd name="T69" fmla="*/ T68 w 655"/>
                            <a:gd name="T70" fmla="+- 0 524 384"/>
                            <a:gd name="T71" fmla="*/ 524 h 624"/>
                            <a:gd name="T72" fmla="+- 0 10529 10529"/>
                            <a:gd name="T73" fmla="*/ T72 w 655"/>
                            <a:gd name="T74" fmla="+- 0 553 384"/>
                            <a:gd name="T75" fmla="*/ 553 h 624"/>
                            <a:gd name="T76" fmla="+- 0 10821 10529"/>
                            <a:gd name="T77" fmla="*/ T76 w 655"/>
                            <a:gd name="T78" fmla="+- 0 589 384"/>
                            <a:gd name="T79" fmla="*/ 589 h 624"/>
                            <a:gd name="T80" fmla="+- 0 10529 10529"/>
                            <a:gd name="T81" fmla="*/ T80 w 655"/>
                            <a:gd name="T82" fmla="+- 0 618 384"/>
                            <a:gd name="T83" fmla="*/ 618 h 624"/>
                            <a:gd name="T84" fmla="+- 0 10756 10529"/>
                            <a:gd name="T85" fmla="*/ T84 w 655"/>
                            <a:gd name="T86" fmla="+- 0 654 384"/>
                            <a:gd name="T87" fmla="*/ 654 h 624"/>
                            <a:gd name="T88" fmla="+- 0 10529 10529"/>
                            <a:gd name="T89" fmla="*/ T88 w 655"/>
                            <a:gd name="T90" fmla="+- 0 683 384"/>
                            <a:gd name="T91" fmla="*/ 683 h 624"/>
                            <a:gd name="T92" fmla="+- 0 10691 10529"/>
                            <a:gd name="T93" fmla="*/ T92 w 655"/>
                            <a:gd name="T94" fmla="+- 0 719 384"/>
                            <a:gd name="T95" fmla="*/ 719 h 624"/>
                            <a:gd name="T96" fmla="+- 0 10529 10529"/>
                            <a:gd name="T97" fmla="*/ T96 w 655"/>
                            <a:gd name="T98" fmla="+- 0 748 384"/>
                            <a:gd name="T99" fmla="*/ 748 h 624"/>
                            <a:gd name="T100" fmla="+- 0 10658 10529"/>
                            <a:gd name="T101" fmla="*/ T100 w 655"/>
                            <a:gd name="T102" fmla="+- 0 783 384"/>
                            <a:gd name="T103" fmla="*/ 783 h 624"/>
                            <a:gd name="T104" fmla="+- 0 10533 10529"/>
                            <a:gd name="T105" fmla="*/ T104 w 655"/>
                            <a:gd name="T106" fmla="+- 0 813 384"/>
                            <a:gd name="T107" fmla="*/ 813 h 624"/>
                            <a:gd name="T108" fmla="+- 0 10686 10529"/>
                            <a:gd name="T109" fmla="*/ T108 w 655"/>
                            <a:gd name="T110" fmla="+- 0 783 384"/>
                            <a:gd name="T111" fmla="*/ 783 h 624"/>
                            <a:gd name="T112" fmla="+- 0 10764 10529"/>
                            <a:gd name="T113" fmla="*/ T112 w 655"/>
                            <a:gd name="T114" fmla="+- 0 673 384"/>
                            <a:gd name="T115" fmla="*/ 673 h 624"/>
                            <a:gd name="T116" fmla="+- 0 10894 10529"/>
                            <a:gd name="T117" fmla="*/ T116 w 655"/>
                            <a:gd name="T118" fmla="+- 0 543 384"/>
                            <a:gd name="T119" fmla="*/ 543 h 624"/>
                            <a:gd name="T120" fmla="+- 0 10830 10529"/>
                            <a:gd name="T121" fmla="*/ T120 w 655"/>
                            <a:gd name="T122" fmla="+- 0 719 384"/>
                            <a:gd name="T123" fmla="*/ 719 h 624"/>
                            <a:gd name="T124" fmla="+- 0 10803 10529"/>
                            <a:gd name="T125" fmla="*/ T124 w 655"/>
                            <a:gd name="T126" fmla="+- 0 738 384"/>
                            <a:gd name="T127" fmla="*/ 738 h 624"/>
                            <a:gd name="T128" fmla="+- 0 10914 10529"/>
                            <a:gd name="T129" fmla="*/ T128 w 655"/>
                            <a:gd name="T130" fmla="+- 0 635 384"/>
                            <a:gd name="T131" fmla="*/ 635 h 624"/>
                            <a:gd name="T132" fmla="+- 0 11072 10529"/>
                            <a:gd name="T133" fmla="*/ T132 w 655"/>
                            <a:gd name="T134" fmla="+- 0 738 384"/>
                            <a:gd name="T135" fmla="*/ 738 h 624"/>
                            <a:gd name="T136" fmla="+- 0 11139 10529"/>
                            <a:gd name="T137" fmla="*/ T136 w 655"/>
                            <a:gd name="T138" fmla="+- 0 812 384"/>
                            <a:gd name="T139" fmla="*/ 812 h 624"/>
                            <a:gd name="T140" fmla="+- 0 11139 10529"/>
                            <a:gd name="T141" fmla="*/ T140 w 655"/>
                            <a:gd name="T142" fmla="+- 0 773 384"/>
                            <a:gd name="T143" fmla="*/ 773 h 624"/>
                            <a:gd name="T144" fmla="+- 0 11144 10529"/>
                            <a:gd name="T145" fmla="*/ T144 w 655"/>
                            <a:gd name="T146" fmla="+- 0 738 384"/>
                            <a:gd name="T147" fmla="*/ 738 h 624"/>
                            <a:gd name="T148" fmla="+- 0 11183 10529"/>
                            <a:gd name="T149" fmla="*/ T148 w 655"/>
                            <a:gd name="T150" fmla="+- 0 708 384"/>
                            <a:gd name="T151" fmla="*/ 708 h 624"/>
                            <a:gd name="T152" fmla="+- 0 11005 10529"/>
                            <a:gd name="T153" fmla="*/ T152 w 655"/>
                            <a:gd name="T154" fmla="+- 0 673 384"/>
                            <a:gd name="T155" fmla="*/ 673 h 624"/>
                            <a:gd name="T156" fmla="+- 0 11183 10529"/>
                            <a:gd name="T157" fmla="*/ T156 w 655"/>
                            <a:gd name="T158" fmla="+- 0 673 384"/>
                            <a:gd name="T159" fmla="*/ 673 h 624"/>
                            <a:gd name="T160" fmla="+- 0 11144 10529"/>
                            <a:gd name="T161" fmla="*/ T160 w 655"/>
                            <a:gd name="T162" fmla="+- 0 654 384"/>
                            <a:gd name="T163" fmla="*/ 654 h 624"/>
                            <a:gd name="T164" fmla="+- 0 11144 10529"/>
                            <a:gd name="T165" fmla="*/ T164 w 655"/>
                            <a:gd name="T166" fmla="+- 0 617 384"/>
                            <a:gd name="T167" fmla="*/ 617 h 624"/>
                            <a:gd name="T168" fmla="+- 0 11183 10529"/>
                            <a:gd name="T169" fmla="*/ T168 w 655"/>
                            <a:gd name="T170" fmla="+- 0 579 384"/>
                            <a:gd name="T171" fmla="*/ 579 h 624"/>
                            <a:gd name="T172" fmla="+- 0 11005 10529"/>
                            <a:gd name="T173" fmla="*/ T172 w 655"/>
                            <a:gd name="T174" fmla="+- 0 563 384"/>
                            <a:gd name="T175" fmla="*/ 563 h 624"/>
                            <a:gd name="T176" fmla="+- 0 11183 10529"/>
                            <a:gd name="T177" fmla="*/ T176 w 655"/>
                            <a:gd name="T178" fmla="+- 0 553 384"/>
                            <a:gd name="T179" fmla="*/ 553 h 624"/>
                            <a:gd name="T180" fmla="+- 0 11183 10529"/>
                            <a:gd name="T181" fmla="*/ T180 w 655"/>
                            <a:gd name="T182" fmla="+- 0 449 384"/>
                            <a:gd name="T183" fmla="*/ 449 h 624"/>
                            <a:gd name="T184" fmla="+- 0 10567 10529"/>
                            <a:gd name="T185" fmla="*/ T184 w 655"/>
                            <a:gd name="T186" fmla="+- 0 449 384"/>
                            <a:gd name="T187" fmla="*/ 449 h 624"/>
                            <a:gd name="T188" fmla="+- 0 10567 10529"/>
                            <a:gd name="T189" fmla="*/ T188 w 655"/>
                            <a:gd name="T190" fmla="+- 0 479 384"/>
                            <a:gd name="T191" fmla="*/ 479 h 624"/>
                            <a:gd name="T192" fmla="+- 0 11183 10529"/>
                            <a:gd name="T193" fmla="*/ T192 w 655"/>
                            <a:gd name="T194" fmla="+- 0 449 384"/>
                            <a:gd name="T195" fmla="*/ 449 h 624"/>
                            <a:gd name="T196" fmla="+- 0 10567 10529"/>
                            <a:gd name="T197" fmla="*/ T196 w 655"/>
                            <a:gd name="T198" fmla="+- 0 394 384"/>
                            <a:gd name="T199" fmla="*/ 394 h 624"/>
                            <a:gd name="T200" fmla="+- 0 10567 10529"/>
                            <a:gd name="T201" fmla="*/ T200 w 655"/>
                            <a:gd name="T202" fmla="+- 0 424 384"/>
                            <a:gd name="T203" fmla="*/ 424 h 624"/>
                            <a:gd name="T204" fmla="+- 0 11183 10529"/>
                            <a:gd name="T205" fmla="*/ T204 w 655"/>
                            <a:gd name="T206" fmla="+- 0 423 384"/>
                            <a:gd name="T207" fmla="*/ 423 h 6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655" h="624">
                              <a:moveTo>
                                <a:pt x="545" y="584"/>
                              </a:moveTo>
                              <a:lnTo>
                                <a:pt x="506" y="584"/>
                              </a:lnTo>
                              <a:lnTo>
                                <a:pt x="506" y="594"/>
                              </a:lnTo>
                              <a:lnTo>
                                <a:pt x="147" y="594"/>
                              </a:lnTo>
                              <a:lnTo>
                                <a:pt x="147" y="584"/>
                              </a:lnTo>
                              <a:lnTo>
                                <a:pt x="108" y="584"/>
                              </a:lnTo>
                              <a:lnTo>
                                <a:pt x="108" y="623"/>
                              </a:lnTo>
                              <a:lnTo>
                                <a:pt x="147" y="623"/>
                              </a:lnTo>
                              <a:lnTo>
                                <a:pt x="147" y="614"/>
                              </a:lnTo>
                              <a:lnTo>
                                <a:pt x="506" y="614"/>
                              </a:lnTo>
                              <a:lnTo>
                                <a:pt x="506" y="623"/>
                              </a:lnTo>
                              <a:lnTo>
                                <a:pt x="545" y="623"/>
                              </a:lnTo>
                              <a:lnTo>
                                <a:pt x="545" y="584"/>
                              </a:lnTo>
                              <a:close/>
                              <a:moveTo>
                                <a:pt x="605" y="519"/>
                              </a:moveTo>
                              <a:lnTo>
                                <a:pt x="566" y="519"/>
                              </a:lnTo>
                              <a:lnTo>
                                <a:pt x="566" y="529"/>
                              </a:lnTo>
                              <a:lnTo>
                                <a:pt x="416" y="529"/>
                              </a:lnTo>
                              <a:lnTo>
                                <a:pt x="416" y="539"/>
                              </a:lnTo>
                              <a:lnTo>
                                <a:pt x="238" y="539"/>
                              </a:lnTo>
                              <a:lnTo>
                                <a:pt x="238" y="529"/>
                              </a:lnTo>
                              <a:lnTo>
                                <a:pt x="87" y="529"/>
                              </a:lnTo>
                              <a:lnTo>
                                <a:pt x="87" y="519"/>
                              </a:lnTo>
                              <a:lnTo>
                                <a:pt x="48" y="519"/>
                              </a:lnTo>
                              <a:lnTo>
                                <a:pt x="48" y="529"/>
                              </a:lnTo>
                              <a:lnTo>
                                <a:pt x="48" y="539"/>
                              </a:lnTo>
                              <a:lnTo>
                                <a:pt x="48" y="549"/>
                              </a:lnTo>
                              <a:lnTo>
                                <a:pt x="48" y="557"/>
                              </a:lnTo>
                              <a:lnTo>
                                <a:pt x="48" y="559"/>
                              </a:lnTo>
                              <a:lnTo>
                                <a:pt x="87" y="559"/>
                              </a:lnTo>
                              <a:lnTo>
                                <a:pt x="87" y="557"/>
                              </a:lnTo>
                              <a:lnTo>
                                <a:pt x="87" y="549"/>
                              </a:lnTo>
                              <a:lnTo>
                                <a:pt x="566" y="549"/>
                              </a:lnTo>
                              <a:lnTo>
                                <a:pt x="566" y="557"/>
                              </a:lnTo>
                              <a:lnTo>
                                <a:pt x="605" y="557"/>
                              </a:lnTo>
                              <a:lnTo>
                                <a:pt x="605" y="549"/>
                              </a:lnTo>
                              <a:lnTo>
                                <a:pt x="605" y="539"/>
                              </a:lnTo>
                              <a:lnTo>
                                <a:pt x="605" y="529"/>
                              </a:lnTo>
                              <a:lnTo>
                                <a:pt x="605" y="519"/>
                              </a:lnTo>
                              <a:close/>
                              <a:moveTo>
                                <a:pt x="630" y="454"/>
                              </a:moveTo>
                              <a:lnTo>
                                <a:pt x="591" y="454"/>
                              </a:lnTo>
                              <a:lnTo>
                                <a:pt x="591" y="464"/>
                              </a:lnTo>
                              <a:lnTo>
                                <a:pt x="460" y="464"/>
                              </a:lnTo>
                              <a:lnTo>
                                <a:pt x="460" y="474"/>
                              </a:lnTo>
                              <a:lnTo>
                                <a:pt x="194" y="474"/>
                              </a:lnTo>
                              <a:lnTo>
                                <a:pt x="194" y="464"/>
                              </a:lnTo>
                              <a:lnTo>
                                <a:pt x="63" y="464"/>
                              </a:lnTo>
                              <a:lnTo>
                                <a:pt x="63" y="454"/>
                              </a:lnTo>
                              <a:lnTo>
                                <a:pt x="24" y="454"/>
                              </a:lnTo>
                              <a:lnTo>
                                <a:pt x="24" y="464"/>
                              </a:lnTo>
                              <a:lnTo>
                                <a:pt x="24" y="474"/>
                              </a:lnTo>
                              <a:lnTo>
                                <a:pt x="24" y="484"/>
                              </a:lnTo>
                              <a:lnTo>
                                <a:pt x="24" y="492"/>
                              </a:lnTo>
                              <a:lnTo>
                                <a:pt x="24" y="494"/>
                              </a:lnTo>
                              <a:lnTo>
                                <a:pt x="63" y="494"/>
                              </a:lnTo>
                              <a:lnTo>
                                <a:pt x="63" y="492"/>
                              </a:lnTo>
                              <a:lnTo>
                                <a:pt x="63" y="484"/>
                              </a:lnTo>
                              <a:lnTo>
                                <a:pt x="591" y="484"/>
                              </a:lnTo>
                              <a:lnTo>
                                <a:pt x="591" y="492"/>
                              </a:lnTo>
                              <a:lnTo>
                                <a:pt x="630" y="492"/>
                              </a:lnTo>
                              <a:lnTo>
                                <a:pt x="630" y="484"/>
                              </a:lnTo>
                              <a:lnTo>
                                <a:pt x="630" y="474"/>
                              </a:lnTo>
                              <a:lnTo>
                                <a:pt x="630" y="464"/>
                              </a:lnTo>
                              <a:lnTo>
                                <a:pt x="630" y="454"/>
                              </a:lnTo>
                              <a:close/>
                              <a:moveTo>
                                <a:pt x="654" y="130"/>
                              </a:moveTo>
                              <a:lnTo>
                                <a:pt x="615" y="130"/>
                              </a:lnTo>
                              <a:lnTo>
                                <a:pt x="615" y="140"/>
                              </a:lnTo>
                              <a:lnTo>
                                <a:pt x="449" y="140"/>
                              </a:lnTo>
                              <a:lnTo>
                                <a:pt x="449" y="159"/>
                              </a:lnTo>
                              <a:lnTo>
                                <a:pt x="385" y="224"/>
                              </a:lnTo>
                              <a:lnTo>
                                <a:pt x="385" y="159"/>
                              </a:lnTo>
                              <a:lnTo>
                                <a:pt x="449" y="159"/>
                              </a:lnTo>
                              <a:lnTo>
                                <a:pt x="449" y="140"/>
                              </a:lnTo>
                              <a:lnTo>
                                <a:pt x="38" y="140"/>
                              </a:lnTo>
                              <a:lnTo>
                                <a:pt x="38" y="130"/>
                              </a:lnTo>
                              <a:lnTo>
                                <a:pt x="0" y="130"/>
                              </a:lnTo>
                              <a:lnTo>
                                <a:pt x="0" y="169"/>
                              </a:lnTo>
                              <a:lnTo>
                                <a:pt x="38" y="169"/>
                              </a:lnTo>
                              <a:lnTo>
                                <a:pt x="38" y="159"/>
                              </a:lnTo>
                              <a:lnTo>
                                <a:pt x="338" y="159"/>
                              </a:lnTo>
                              <a:lnTo>
                                <a:pt x="292" y="205"/>
                              </a:lnTo>
                              <a:lnTo>
                                <a:pt x="38" y="205"/>
                              </a:lnTo>
                              <a:lnTo>
                                <a:pt x="38" y="195"/>
                              </a:lnTo>
                              <a:lnTo>
                                <a:pt x="0" y="195"/>
                              </a:lnTo>
                              <a:lnTo>
                                <a:pt x="0" y="234"/>
                              </a:lnTo>
                              <a:lnTo>
                                <a:pt x="38" y="234"/>
                              </a:lnTo>
                              <a:lnTo>
                                <a:pt x="38" y="224"/>
                              </a:lnTo>
                              <a:lnTo>
                                <a:pt x="273" y="224"/>
                              </a:lnTo>
                              <a:lnTo>
                                <a:pt x="227" y="270"/>
                              </a:lnTo>
                              <a:lnTo>
                                <a:pt x="38" y="270"/>
                              </a:lnTo>
                              <a:lnTo>
                                <a:pt x="38" y="260"/>
                              </a:lnTo>
                              <a:lnTo>
                                <a:pt x="0" y="260"/>
                              </a:lnTo>
                              <a:lnTo>
                                <a:pt x="0" y="299"/>
                              </a:lnTo>
                              <a:lnTo>
                                <a:pt x="38" y="299"/>
                              </a:lnTo>
                              <a:lnTo>
                                <a:pt x="38" y="289"/>
                              </a:lnTo>
                              <a:lnTo>
                                <a:pt x="208" y="289"/>
                              </a:lnTo>
                              <a:lnTo>
                                <a:pt x="162" y="335"/>
                              </a:lnTo>
                              <a:lnTo>
                                <a:pt x="38" y="335"/>
                              </a:lnTo>
                              <a:lnTo>
                                <a:pt x="38" y="325"/>
                              </a:lnTo>
                              <a:lnTo>
                                <a:pt x="0" y="325"/>
                              </a:lnTo>
                              <a:lnTo>
                                <a:pt x="0" y="364"/>
                              </a:lnTo>
                              <a:lnTo>
                                <a:pt x="38" y="364"/>
                              </a:lnTo>
                              <a:lnTo>
                                <a:pt x="38" y="354"/>
                              </a:lnTo>
                              <a:lnTo>
                                <a:pt x="84" y="354"/>
                              </a:lnTo>
                              <a:lnTo>
                                <a:pt x="129" y="399"/>
                              </a:lnTo>
                              <a:lnTo>
                                <a:pt x="43" y="399"/>
                              </a:lnTo>
                              <a:lnTo>
                                <a:pt x="43" y="390"/>
                              </a:lnTo>
                              <a:lnTo>
                                <a:pt x="4" y="390"/>
                              </a:lnTo>
                              <a:lnTo>
                                <a:pt x="4" y="429"/>
                              </a:lnTo>
                              <a:lnTo>
                                <a:pt x="43" y="429"/>
                              </a:lnTo>
                              <a:lnTo>
                                <a:pt x="43" y="419"/>
                              </a:lnTo>
                              <a:lnTo>
                                <a:pt x="157" y="419"/>
                              </a:lnTo>
                              <a:lnTo>
                                <a:pt x="157" y="399"/>
                              </a:lnTo>
                              <a:lnTo>
                                <a:pt x="111" y="354"/>
                              </a:lnTo>
                              <a:lnTo>
                                <a:pt x="171" y="354"/>
                              </a:lnTo>
                              <a:lnTo>
                                <a:pt x="190" y="335"/>
                              </a:lnTo>
                              <a:lnTo>
                                <a:pt x="235" y="289"/>
                              </a:lnTo>
                              <a:lnTo>
                                <a:pt x="255" y="270"/>
                              </a:lnTo>
                              <a:lnTo>
                                <a:pt x="300" y="224"/>
                              </a:lnTo>
                              <a:lnTo>
                                <a:pt x="320" y="205"/>
                              </a:lnTo>
                              <a:lnTo>
                                <a:pt x="365" y="159"/>
                              </a:lnTo>
                              <a:lnTo>
                                <a:pt x="365" y="243"/>
                              </a:lnTo>
                              <a:lnTo>
                                <a:pt x="365" y="271"/>
                              </a:lnTo>
                              <a:lnTo>
                                <a:pt x="365" y="335"/>
                              </a:lnTo>
                              <a:lnTo>
                                <a:pt x="301" y="335"/>
                              </a:lnTo>
                              <a:lnTo>
                                <a:pt x="365" y="271"/>
                              </a:lnTo>
                              <a:lnTo>
                                <a:pt x="365" y="243"/>
                              </a:lnTo>
                              <a:lnTo>
                                <a:pt x="274" y="335"/>
                              </a:lnTo>
                              <a:lnTo>
                                <a:pt x="274" y="354"/>
                              </a:lnTo>
                              <a:lnTo>
                                <a:pt x="385" y="354"/>
                              </a:lnTo>
                              <a:lnTo>
                                <a:pt x="385" y="335"/>
                              </a:lnTo>
                              <a:lnTo>
                                <a:pt x="385" y="271"/>
                              </a:lnTo>
                              <a:lnTo>
                                <a:pt x="385" y="251"/>
                              </a:lnTo>
                              <a:lnTo>
                                <a:pt x="412" y="224"/>
                              </a:lnTo>
                              <a:lnTo>
                                <a:pt x="457" y="179"/>
                              </a:lnTo>
                              <a:lnTo>
                                <a:pt x="457" y="354"/>
                              </a:lnTo>
                              <a:lnTo>
                                <a:pt x="543" y="354"/>
                              </a:lnTo>
                              <a:lnTo>
                                <a:pt x="497" y="399"/>
                              </a:lnTo>
                              <a:lnTo>
                                <a:pt x="497" y="419"/>
                              </a:lnTo>
                              <a:lnTo>
                                <a:pt x="610" y="419"/>
                              </a:lnTo>
                              <a:lnTo>
                                <a:pt x="610" y="428"/>
                              </a:lnTo>
                              <a:lnTo>
                                <a:pt x="649" y="428"/>
                              </a:lnTo>
                              <a:lnTo>
                                <a:pt x="649" y="399"/>
                              </a:lnTo>
                              <a:lnTo>
                                <a:pt x="649" y="389"/>
                              </a:lnTo>
                              <a:lnTo>
                                <a:pt x="610" y="389"/>
                              </a:lnTo>
                              <a:lnTo>
                                <a:pt x="610" y="399"/>
                              </a:lnTo>
                              <a:lnTo>
                                <a:pt x="525" y="399"/>
                              </a:lnTo>
                              <a:lnTo>
                                <a:pt x="570" y="354"/>
                              </a:lnTo>
                              <a:lnTo>
                                <a:pt x="615" y="354"/>
                              </a:lnTo>
                              <a:lnTo>
                                <a:pt x="615" y="363"/>
                              </a:lnTo>
                              <a:lnTo>
                                <a:pt x="654" y="363"/>
                              </a:lnTo>
                              <a:lnTo>
                                <a:pt x="654" y="335"/>
                              </a:lnTo>
                              <a:lnTo>
                                <a:pt x="654" y="324"/>
                              </a:lnTo>
                              <a:lnTo>
                                <a:pt x="615" y="324"/>
                              </a:lnTo>
                              <a:lnTo>
                                <a:pt x="615" y="335"/>
                              </a:lnTo>
                              <a:lnTo>
                                <a:pt x="476" y="335"/>
                              </a:lnTo>
                              <a:lnTo>
                                <a:pt x="476" y="289"/>
                              </a:lnTo>
                              <a:lnTo>
                                <a:pt x="615" y="289"/>
                              </a:lnTo>
                              <a:lnTo>
                                <a:pt x="615" y="298"/>
                              </a:lnTo>
                              <a:lnTo>
                                <a:pt x="654" y="298"/>
                              </a:lnTo>
                              <a:lnTo>
                                <a:pt x="654" y="289"/>
                              </a:lnTo>
                              <a:lnTo>
                                <a:pt x="654" y="270"/>
                              </a:lnTo>
                              <a:lnTo>
                                <a:pt x="654" y="259"/>
                              </a:lnTo>
                              <a:lnTo>
                                <a:pt x="615" y="259"/>
                              </a:lnTo>
                              <a:lnTo>
                                <a:pt x="615" y="270"/>
                              </a:lnTo>
                              <a:lnTo>
                                <a:pt x="476" y="270"/>
                              </a:lnTo>
                              <a:lnTo>
                                <a:pt x="476" y="224"/>
                              </a:lnTo>
                              <a:lnTo>
                                <a:pt x="615" y="224"/>
                              </a:lnTo>
                              <a:lnTo>
                                <a:pt x="615" y="233"/>
                              </a:lnTo>
                              <a:lnTo>
                                <a:pt x="654" y="233"/>
                              </a:lnTo>
                              <a:lnTo>
                                <a:pt x="654" y="224"/>
                              </a:lnTo>
                              <a:lnTo>
                                <a:pt x="654" y="205"/>
                              </a:lnTo>
                              <a:lnTo>
                                <a:pt x="654" y="195"/>
                              </a:lnTo>
                              <a:lnTo>
                                <a:pt x="615" y="195"/>
                              </a:lnTo>
                              <a:lnTo>
                                <a:pt x="615" y="205"/>
                              </a:lnTo>
                              <a:lnTo>
                                <a:pt x="476" y="205"/>
                              </a:lnTo>
                              <a:lnTo>
                                <a:pt x="476" y="179"/>
                              </a:lnTo>
                              <a:lnTo>
                                <a:pt x="476" y="159"/>
                              </a:lnTo>
                              <a:lnTo>
                                <a:pt x="615" y="159"/>
                              </a:lnTo>
                              <a:lnTo>
                                <a:pt x="615" y="169"/>
                              </a:lnTo>
                              <a:lnTo>
                                <a:pt x="654" y="169"/>
                              </a:lnTo>
                              <a:lnTo>
                                <a:pt x="654" y="159"/>
                              </a:lnTo>
                              <a:lnTo>
                                <a:pt x="654" y="140"/>
                              </a:lnTo>
                              <a:lnTo>
                                <a:pt x="654" y="130"/>
                              </a:lnTo>
                              <a:close/>
                              <a:moveTo>
                                <a:pt x="654" y="65"/>
                              </a:moveTo>
                              <a:lnTo>
                                <a:pt x="615" y="65"/>
                              </a:lnTo>
                              <a:lnTo>
                                <a:pt x="615" y="75"/>
                              </a:lnTo>
                              <a:lnTo>
                                <a:pt x="38" y="75"/>
                              </a:lnTo>
                              <a:lnTo>
                                <a:pt x="38" y="65"/>
                              </a:lnTo>
                              <a:lnTo>
                                <a:pt x="0" y="65"/>
                              </a:lnTo>
                              <a:lnTo>
                                <a:pt x="0" y="104"/>
                              </a:lnTo>
                              <a:lnTo>
                                <a:pt x="38" y="104"/>
                              </a:lnTo>
                              <a:lnTo>
                                <a:pt x="38" y="95"/>
                              </a:lnTo>
                              <a:lnTo>
                                <a:pt x="615" y="95"/>
                              </a:lnTo>
                              <a:lnTo>
                                <a:pt x="615" y="104"/>
                              </a:lnTo>
                              <a:lnTo>
                                <a:pt x="654" y="104"/>
                              </a:lnTo>
                              <a:lnTo>
                                <a:pt x="654" y="65"/>
                              </a:lnTo>
                              <a:close/>
                              <a:moveTo>
                                <a:pt x="654" y="0"/>
                              </a:moveTo>
                              <a:lnTo>
                                <a:pt x="615" y="0"/>
                              </a:lnTo>
                              <a:lnTo>
                                <a:pt x="615" y="10"/>
                              </a:lnTo>
                              <a:lnTo>
                                <a:pt x="38" y="10"/>
                              </a:lnTo>
                              <a:lnTo>
                                <a:pt x="38" y="1"/>
                              </a:lnTo>
                              <a:lnTo>
                                <a:pt x="0" y="1"/>
                              </a:lnTo>
                              <a:lnTo>
                                <a:pt x="0" y="40"/>
                              </a:lnTo>
                              <a:lnTo>
                                <a:pt x="38" y="40"/>
                              </a:lnTo>
                              <a:lnTo>
                                <a:pt x="38" y="30"/>
                              </a:lnTo>
                              <a:lnTo>
                                <a:pt x="615" y="30"/>
                              </a:lnTo>
                              <a:lnTo>
                                <a:pt x="615" y="39"/>
                              </a:lnTo>
                              <a:lnTo>
                                <a:pt x="654" y="39"/>
                              </a:lnTo>
                              <a:lnTo>
                                <a:pt x="654" y="0"/>
                              </a:lnTo>
                              <a:close/>
                            </a:path>
                          </a:pathLst>
                        </a:custGeom>
                        <a:solidFill>
                          <a:srgbClr val="1E43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 name="docshape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0274" y="1032"/>
                          <a:ext cx="1162"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38B7721" id="docshapegroup1" o:spid="_x0000_s1026" style="position:absolute;margin-left:497.6pt;margin-top:18.6pt;width:58.1pt;height:52.4pt;z-index:251661312;mso-position-horizontal-relative:page;mso-position-vertical-relative:page" coordorigin="10274,384" coordsize="1162,1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">
              <v:shape id="docshape2" o:spid="_x0000_s1027" style="position:absolute;left:10528;top:384;width:655;height:624;visibility:visible;mso-wrap-style:square;v-text-anchor:top" coordsize="6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" path="m545,584r-39,l506,594r-359,l147,584r-39,l108,623r39,l147,614r359,l506,623r39,l545,584xm605,519r-39,l566,529r-150,l416,539r-178,l238,529r-151,l87,519r-39,l48,529r,10l48,549r,8l48,559r39,l87,557r,-8l566,549r,8l605,557r,-8l605,539r,-10l605,519xm630,454r-39,l591,464r-131,l460,474r-266,l194,464r-131,l63,454r-39,l24,464r,10l24,484r,8l24,494r39,l63,492r,-8l591,484r,8l630,492r,-8l630,474r,-10l630,454xm654,130r-39,l615,140r-166,l449,159r-64,65l385,159r64,l449,140r-411,l38,130,,130r,39l38,169r,-10l338,159r-46,46l38,205r,-10l,195r,39l38,234r,-10l273,224r-46,46l38,270r,-10l,260r,39l38,299r,-10l208,289r-46,46l38,335r,-10l,325r,39l38,364r,-10l84,354r45,45l43,399r,-9l4,390r,39l43,429r,-10l157,419r,-20l111,354r60,l190,335r45,-46l255,270r45,-46l320,205r45,-46l365,243r,28l365,335r-64,l365,271r,-28l274,335r,19l385,354r,-19l385,271r,-20l412,224r45,-45l457,354r86,l497,399r,20l610,419r,9l649,428r,-29l649,389r-39,l610,399r-85,l570,354r45,l615,363r39,l654,335r,-11l615,324r,11l476,335r,-46l615,289r,9l654,298r,-9l654,270r,-11l615,259r,11l476,270r,-46l615,224r,9l654,233r,-9l654,205r,-10l615,195r,10l476,205r,-26l476,159r139,l615,169r39,l654,159r,-19l654,130xm654,65r-39,l615,75,38,75r,-10l,65r,39l38,104r,-9l615,95r,9l654,104r,-39xm654,l615,r,10l38,10r,-9l,1,,40r38,l38,30r577,l615,39r39,l654,xe" fillcolor="#1e4384" stroked="f">
                <v:path arrowok="t" o:connecttype="custom" o:connectlocs="147,978;147,1007;545,1007;566,913;238,913;48,913;48,943;566,933;605,923;591,838;194,858;24,838;24,876;63,868;630,868;654,514;449,543;449,524;0,553;292,589;0,618;227,654;0,683;162,719;0,748;129,783;4,813;157,783;235,673;365,543;301,719;274,738;385,635;543,738;610,812;610,773;615,738;654,708;476,673;654,673;615,654;615,617;654,579;476,563;654,553;654,449;38,449;38,479;654,449;38,394;38,424;654,423"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10274;top:1032;width:1162;height: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">
                <v:imagedata r:id="rId3" o:title=""/>
                <v:path arrowok="t"/>
                <o:lock v:ext="edit" aspectratio="f"/>
              </v:shape>
              <w10:wrap anchorx="page" anchory="page"/>
            </v:group>
          </w:pict>
        </mc:Fallback>
      </mc:AlternateContent>
    </w:r>
    <w:r w:rsidR="00AC33E2">
      <w:rPr>
        <w:noProof/>
      </w:rPr>
      <mc:AlternateContent>
        <mc:Choice Requires="wps">
          <w:drawing>
            <wp:anchor distT="0" distB="0" distL="114300" distR="114300" simplePos="0" relativeHeight="251662336" behindDoc="0" locked="0" layoutInCell="1" allowOverlap="1" wp14:anchorId="4EFCAB53" wp14:editId="3E242A42">
              <wp:simplePos x="0" y="0"/>
              <wp:positionH relativeFrom="page">
                <wp:posOffset>7286625</wp:posOffset>
              </wp:positionH>
              <wp:positionV relativeFrom="page">
                <wp:posOffset>9525</wp:posOffset>
              </wp:positionV>
              <wp:extent cx="508000" cy="1018540"/>
              <wp:effectExtent l="0" t="0" r="6350" b="0"/>
              <wp:wrapThrough wrapText="bothSides">
                <wp:wrapPolygon edited="0">
                  <wp:start x="0" y="0"/>
                  <wp:lineTo x="0" y="21007"/>
                  <wp:lineTo x="21060" y="21007"/>
                  <wp:lineTo x="21060" y="0"/>
                  <wp:lineTo x="0" y="0"/>
                </wp:wrapPolygon>
              </wp:wrapThrough>
              <wp:docPr id="6"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0" cy="1018540"/>
                      </a:xfrm>
                      <a:prstGeom prst="rect">
                        <a:avLst/>
                      </a:prstGeom>
                      <a:solidFill>
                        <a:srgbClr val="1614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066A919" id="docshape4" o:spid="_x0000_s1026" style="position:absolute;margin-left:573.75pt;margin-top:.75pt;width:40pt;height:80.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" fillcolor="#161443" stroked="f">
              <v:path arrowok="t"/>
              <w10:wrap type="through" anchorx="page" anchory="page"/>
            </v:rect>
          </w:pict>
        </mc:Fallback>
      </mc:AlternateContent>
    </w:r>
    <w:r w:rsidR="00AC33E2">
      <w:rPr>
        <w:noProof/>
      </w:rPr>
      <mc:AlternateContent>
        <mc:Choice Requires="wps">
          <w:drawing>
            <wp:anchor distT="0" distB="0" distL="114300" distR="114300" simplePos="0" relativeHeight="251660288" behindDoc="0" locked="0" layoutInCell="1" allowOverlap="1" wp14:anchorId="5AD6478B" wp14:editId="69838938">
              <wp:simplePos x="0" y="0"/>
              <wp:positionH relativeFrom="page">
                <wp:posOffset>6139815</wp:posOffset>
              </wp:positionH>
              <wp:positionV relativeFrom="page">
                <wp:posOffset>255270</wp:posOffset>
              </wp:positionV>
              <wp:extent cx="0" cy="483235"/>
              <wp:effectExtent l="0" t="0" r="38100" b="31115"/>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83235"/>
                      </a:xfrm>
                      <a:prstGeom prst="line">
                        <a:avLst/>
                      </a:prstGeom>
                      <a:noFill/>
                      <a:ln w="12700">
                        <a:solidFill>
                          <a:srgbClr val="16144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45D9625" id="Line 10"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3.45pt,20.1pt" to="483.45pt,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" strokecolor="#161443" strokeweight="1pt">
              <o:lock v:ext="edit" shapetype="f"/>
              <w10:wrap anchorx="page" anchory="page"/>
            </v:line>
          </w:pict>
        </mc:Fallback>
      </mc:AlternateContent>
    </w:r>
    <w:r w:rsidR="00AC33E2">
      <w:rPr>
        <w:rFonts w:ascii="Times New Roman"/>
        <w:noProof/>
        <w:sz w:val="20"/>
      </w:rPr>
      <mc:AlternateContent>
        <mc:Choice Requires="wpg">
          <w:drawing>
            <wp:anchor distT="0" distB="0" distL="114300" distR="114300" simplePos="0" relativeHeight="251659264" behindDoc="0" locked="1" layoutInCell="1" allowOverlap="1" wp14:anchorId="76340E7E" wp14:editId="461D0038">
              <wp:simplePos x="0" y="0"/>
              <wp:positionH relativeFrom="character">
                <wp:posOffset>-696595</wp:posOffset>
              </wp:positionH>
              <wp:positionV relativeFrom="line">
                <wp:posOffset>-448945</wp:posOffset>
              </wp:positionV>
              <wp:extent cx="5335270" cy="1038225"/>
              <wp:effectExtent l="0" t="1905" r="0" b="7620"/>
              <wp:wrapThrough wrapText="bothSides">
                <wp:wrapPolygon edited="0">
                  <wp:start x="-41" y="0"/>
                  <wp:lineTo x="-41" y="21006"/>
                  <wp:lineTo x="0" y="21402"/>
                  <wp:lineTo x="239" y="21402"/>
                  <wp:lineTo x="19317" y="21402"/>
                  <wp:lineTo x="21600" y="21204"/>
                  <wp:lineTo x="21600" y="0"/>
                  <wp:lineTo x="-41" y="0"/>
                </wp:wrapPolygon>
              </wp:wrapThrough>
              <wp:docPr id="142609277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5270" cy="1038225"/>
                        <a:chOff x="0" y="0"/>
                        <a:chExt cx="8087" cy="1635"/>
                      </a:xfrm>
                    </wpg:grpSpPr>
                    <wps:wsp>
                      <wps:cNvPr id="1674917814" name="docshape7"/>
                      <wps:cNvSpPr>
                        <a:spLocks noChangeArrowheads="1"/>
                      </wps:cNvSpPr>
                      <wps:spPr bwMode="auto">
                        <a:xfrm>
                          <a:off x="0" y="0"/>
                          <a:ext cx="8087" cy="1604"/>
                        </a:xfrm>
                        <a:prstGeom prst="rect">
                          <a:avLst/>
                        </a:prstGeom>
                        <a:solidFill>
                          <a:srgbClr val="1614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921532" name="docshape8"/>
                      <wps:cNvSpPr>
                        <a:spLocks/>
                      </wps:cNvSpPr>
                      <wps:spPr bwMode="auto">
                        <a:xfrm>
                          <a:off x="115" y="0"/>
                          <a:ext cx="7362" cy="1635"/>
                        </a:xfrm>
                        <a:custGeom>
                          <a:avLst/>
                          <a:gdLst>
                            <a:gd name="T0" fmla="+- 0 7477 115"/>
                            <a:gd name="T1" fmla="*/ T0 w 7362"/>
                            <a:gd name="T2" fmla="*/ 0 h 1635"/>
                            <a:gd name="T3" fmla="+- 0 7469 115"/>
                            <a:gd name="T4" fmla="*/ T3 w 7362"/>
                            <a:gd name="T5" fmla="*/ 0 h 1635"/>
                            <a:gd name="T6" fmla="+- 0 7205 115"/>
                            <a:gd name="T7" fmla="*/ T6 w 7362"/>
                            <a:gd name="T8" fmla="*/ 257 h 1635"/>
                            <a:gd name="T9" fmla="+- 0 7205 115"/>
                            <a:gd name="T10" fmla="*/ T9 w 7362"/>
                            <a:gd name="T11" fmla="*/ 1635 h 1635"/>
                            <a:gd name="T12" fmla="+- 0 7211 115"/>
                            <a:gd name="T13" fmla="*/ T12 w 7362"/>
                            <a:gd name="T14" fmla="*/ 1635 h 1635"/>
                            <a:gd name="T15" fmla="+- 0 7211 115"/>
                            <a:gd name="T16" fmla="*/ T15 w 7362"/>
                            <a:gd name="T17" fmla="*/ 259 h 1635"/>
                            <a:gd name="T18" fmla="+- 0 7477 115"/>
                            <a:gd name="T19" fmla="*/ T18 w 7362"/>
                            <a:gd name="T20" fmla="*/ 0 h 1635"/>
                            <a:gd name="T21" fmla="+- 0 6329 115"/>
                            <a:gd name="T22" fmla="*/ T21 w 7362"/>
                            <a:gd name="T23" fmla="*/ 0 h 1635"/>
                            <a:gd name="T24" fmla="+- 0 6320 115"/>
                            <a:gd name="T25" fmla="*/ T24 w 7362"/>
                            <a:gd name="T26" fmla="*/ 0 h 1635"/>
                            <a:gd name="T27" fmla="+- 0 4642 115"/>
                            <a:gd name="T28" fmla="*/ T27 w 7362"/>
                            <a:gd name="T29" fmla="*/ 1635 h 1635"/>
                            <a:gd name="T30" fmla="+- 0 4651 115"/>
                            <a:gd name="T31" fmla="*/ T30 w 7362"/>
                            <a:gd name="T32" fmla="*/ 1635 h 1635"/>
                            <a:gd name="T33" fmla="+- 0 6329 115"/>
                            <a:gd name="T34" fmla="*/ T33 w 7362"/>
                            <a:gd name="T35" fmla="*/ 0 h 1635"/>
                            <a:gd name="T36" fmla="+- 0 6410 115"/>
                            <a:gd name="T37" fmla="*/ T36 w 7362"/>
                            <a:gd name="T38" fmla="*/ 1032 h 1635"/>
                            <a:gd name="T39" fmla="+- 0 5791 115"/>
                            <a:gd name="T40" fmla="*/ T39 w 7362"/>
                            <a:gd name="T41" fmla="*/ 1635 h 1635"/>
                            <a:gd name="T42" fmla="+- 0 5800 115"/>
                            <a:gd name="T43" fmla="*/ T42 w 7362"/>
                            <a:gd name="T44" fmla="*/ 1635 h 1635"/>
                            <a:gd name="T45" fmla="+- 0 6403 115"/>
                            <a:gd name="T46" fmla="*/ T45 w 7362"/>
                            <a:gd name="T47" fmla="*/ 1046 h 1635"/>
                            <a:gd name="T48" fmla="+- 0 6410 115"/>
                            <a:gd name="T49" fmla="*/ T48 w 7362"/>
                            <a:gd name="T50" fmla="*/ 1046 h 1635"/>
                            <a:gd name="T51" fmla="+- 0 6410 115"/>
                            <a:gd name="T52" fmla="*/ T51 w 7362"/>
                            <a:gd name="T53" fmla="*/ 1032 h 1635"/>
                            <a:gd name="T54" fmla="+- 0 6410 115"/>
                            <a:gd name="T55" fmla="*/ T54 w 7362"/>
                            <a:gd name="T56" fmla="*/ 1046 h 1635"/>
                            <a:gd name="T57" fmla="+- 0 6403 115"/>
                            <a:gd name="T58" fmla="*/ T57 w 7362"/>
                            <a:gd name="T59" fmla="*/ 1046 h 1635"/>
                            <a:gd name="T60" fmla="+- 0 6403 115"/>
                            <a:gd name="T61" fmla="*/ T60 w 7362"/>
                            <a:gd name="T62" fmla="*/ 1635 h 1635"/>
                            <a:gd name="T63" fmla="+- 0 6410 115"/>
                            <a:gd name="T64" fmla="*/ T63 w 7362"/>
                            <a:gd name="T65" fmla="*/ 1635 h 1635"/>
                            <a:gd name="T66" fmla="+- 0 6410 115"/>
                            <a:gd name="T67" fmla="*/ T66 w 7362"/>
                            <a:gd name="T68" fmla="*/ 1046 h 1635"/>
                            <a:gd name="T69" fmla="+- 0 1917 115"/>
                            <a:gd name="T70" fmla="*/ T69 w 7362"/>
                            <a:gd name="T71" fmla="*/ 0 h 1635"/>
                            <a:gd name="T72" fmla="+- 0 1908 115"/>
                            <a:gd name="T73" fmla="*/ T72 w 7362"/>
                            <a:gd name="T74" fmla="*/ 0 h 1635"/>
                            <a:gd name="T75" fmla="+- 0 115 115"/>
                            <a:gd name="T76" fmla="*/ T75 w 7362"/>
                            <a:gd name="T77" fmla="*/ 1635 h 1635"/>
                            <a:gd name="T78" fmla="+- 0 124 115"/>
                            <a:gd name="T79" fmla="*/ T78 w 7362"/>
                            <a:gd name="T80" fmla="*/ 1635 h 1635"/>
                            <a:gd name="T81" fmla="+- 0 1917 115"/>
                            <a:gd name="T82" fmla="*/ T81 w 7362"/>
                            <a:gd name="T83" fmla="*/ 0 h 1635"/>
                            <a:gd name="T84" fmla="+- 0 3107 115"/>
                            <a:gd name="T85" fmla="*/ T84 w 7362"/>
                            <a:gd name="T86" fmla="*/ 0 h 1635"/>
                            <a:gd name="T87" fmla="+- 0 3098 115"/>
                            <a:gd name="T88" fmla="*/ T87 w 7362"/>
                            <a:gd name="T89" fmla="*/ 0 h 1635"/>
                            <a:gd name="T90" fmla="+- 0 1305 115"/>
                            <a:gd name="T91" fmla="*/ T90 w 7362"/>
                            <a:gd name="T92" fmla="*/ 1635 h 1635"/>
                            <a:gd name="T93" fmla="+- 0 1314 115"/>
                            <a:gd name="T94" fmla="*/ T93 w 7362"/>
                            <a:gd name="T95" fmla="*/ 1635 h 1635"/>
                            <a:gd name="T96" fmla="+- 0 3107 115"/>
                            <a:gd name="T97" fmla="*/ T96 w 7362"/>
                            <a:gd name="T98" fmla="*/ 0 h 163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Lst>
                          <a:rect l="0" t="0" r="r" b="b"/>
                          <a:pathLst>
                            <a:path w="7362" h="1635">
                              <a:moveTo>
                                <a:pt x="7362" y="0"/>
                              </a:moveTo>
                              <a:lnTo>
                                <a:pt x="7354" y="0"/>
                              </a:lnTo>
                              <a:lnTo>
                                <a:pt x="7090" y="257"/>
                              </a:lnTo>
                              <a:lnTo>
                                <a:pt x="7090" y="1635"/>
                              </a:lnTo>
                              <a:lnTo>
                                <a:pt x="7096" y="1635"/>
                              </a:lnTo>
                              <a:lnTo>
                                <a:pt x="7096" y="259"/>
                              </a:lnTo>
                              <a:lnTo>
                                <a:pt x="7362" y="0"/>
                              </a:lnTo>
                              <a:close/>
                              <a:moveTo>
                                <a:pt x="6214" y="0"/>
                              </a:moveTo>
                              <a:lnTo>
                                <a:pt x="6205" y="0"/>
                              </a:lnTo>
                              <a:lnTo>
                                <a:pt x="4527" y="1635"/>
                              </a:lnTo>
                              <a:lnTo>
                                <a:pt x="4536" y="1635"/>
                              </a:lnTo>
                              <a:lnTo>
                                <a:pt x="6214" y="0"/>
                              </a:lnTo>
                              <a:close/>
                              <a:moveTo>
                                <a:pt x="6295" y="1032"/>
                              </a:moveTo>
                              <a:lnTo>
                                <a:pt x="5676" y="1635"/>
                              </a:lnTo>
                              <a:lnTo>
                                <a:pt x="5685" y="1635"/>
                              </a:lnTo>
                              <a:lnTo>
                                <a:pt x="6288" y="1046"/>
                              </a:lnTo>
                              <a:lnTo>
                                <a:pt x="6295" y="1046"/>
                              </a:lnTo>
                              <a:lnTo>
                                <a:pt x="6295" y="1032"/>
                              </a:lnTo>
                              <a:close/>
                              <a:moveTo>
                                <a:pt x="6295" y="1046"/>
                              </a:moveTo>
                              <a:lnTo>
                                <a:pt x="6288" y="1046"/>
                              </a:lnTo>
                              <a:lnTo>
                                <a:pt x="6288" y="1635"/>
                              </a:lnTo>
                              <a:lnTo>
                                <a:pt x="6295" y="1635"/>
                              </a:lnTo>
                              <a:lnTo>
                                <a:pt x="6295" y="1046"/>
                              </a:lnTo>
                              <a:close/>
                              <a:moveTo>
                                <a:pt x="1802" y="0"/>
                              </a:moveTo>
                              <a:lnTo>
                                <a:pt x="1793" y="0"/>
                              </a:lnTo>
                              <a:lnTo>
                                <a:pt x="0" y="1635"/>
                              </a:lnTo>
                              <a:lnTo>
                                <a:pt x="9" y="1635"/>
                              </a:lnTo>
                              <a:lnTo>
                                <a:pt x="1802" y="0"/>
                              </a:lnTo>
                              <a:close/>
                              <a:moveTo>
                                <a:pt x="2992" y="0"/>
                              </a:moveTo>
                              <a:lnTo>
                                <a:pt x="2983" y="0"/>
                              </a:lnTo>
                              <a:lnTo>
                                <a:pt x="1190" y="1635"/>
                              </a:lnTo>
                              <a:lnTo>
                                <a:pt x="1199" y="1635"/>
                              </a:lnTo>
                              <a:lnTo>
                                <a:pt x="2992" y="0"/>
                              </a:lnTo>
                              <a:close/>
                            </a:path>
                          </a:pathLst>
                        </a:custGeom>
                        <a:solidFill>
                          <a:srgbClr val="D5D6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B945796" id="Group 2" o:spid="_x0000_s1026" style="position:absolute;margin-left:-54.85pt;margin-top:-35.35pt;width:420.1pt;height:81.75pt;z-index:251659264;mso-position-horizontal-relative:char;mso-position-vertical-relative:line" coordsize="8087,1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">
              <v:rect id="docshape7" o:spid="_x0000_s1027" style="position:absolute;width:8087;height:1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" fillcolor="#161443" stroked="f"/>
              <v:shape id="docshape8" o:spid="_x0000_s1028" style="position:absolute;left:115;width:7362;height:1635;visibility:visible;mso-wrap-style:square;v-text-anchor:top" coordsize="7362,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" path="m7362,r-8,l7090,257r,1378l7096,1635r,-1376l7362,xm6214,r-9,l4527,1635r9,l6214,xm6295,1032r-619,603l5685,1635r603,-589l6295,1046r,-14xm6295,1046r-7,l6288,1635r7,l6295,1046xm1802,r-9,l,1635r9,l1802,xm2992,r-9,l1190,1635r9,l2992,xe" fillcolor="#d5d6d4" stroked="f">
                <v:path arrowok="t" o:connecttype="custom" o:connectlocs="7362,0;7354,0;7090,257;7090,1635;7096,1635;7096,259;7362,0;6214,0;6205,0;4527,1635;4536,1635;6214,0;6295,1032;5676,1635;5685,1635;6288,1046;6295,1046;6295,1032;6295,1046;6288,1046;6288,1635;6295,1635;6295,1046;1802,0;1793,0;0,1635;9,1635;1802,0;2992,0;2983,0;1190,1635;1199,1635;2992,0" o:connectangles="0,0,0,0,0,0,0,0,0,0,0,0,0,0,0,0,0,0,0,0,0,0,0,0,0,0,0,0,0,0,0,0,0"/>
              </v:shape>
              <w10:wrap type="through" anchory="line"/>
              <w10:anchorlock/>
            </v:group>
          </w:pict>
        </mc:Fallback>
      </mc:AlternateContent>
    </w:r>
  </w:p>
  <w:p w14:paraId="6CE66DA8" w14:textId="77777777" w:rsidR="00AC33E2" w:rsidRDefault="00AC33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1F6B23"/>
    <w:multiLevelType w:val="hybridMultilevel"/>
    <w:tmpl w:val="EF180E14"/>
    <w:lvl w:ilvl="0" w:tplc="716A86AE">
      <w:start w:val="1"/>
      <w:numFmt w:val="decimal"/>
      <w:lvlText w:val="%1."/>
      <w:lvlJc w:val="left"/>
      <w:pPr>
        <w:ind w:left="360" w:hanging="360"/>
      </w:pPr>
      <w:rPr>
        <w:rFonts w:hint="default"/>
        <w:b w:val="0"/>
        <w:bCs/>
        <w:color w:val="auto"/>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57485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F08"/>
    <w:rsid w:val="00004154"/>
    <w:rsid w:val="0000524F"/>
    <w:rsid w:val="00007C78"/>
    <w:rsid w:val="00010A71"/>
    <w:rsid w:val="00015BF6"/>
    <w:rsid w:val="00024865"/>
    <w:rsid w:val="00035B7F"/>
    <w:rsid w:val="00045075"/>
    <w:rsid w:val="00066061"/>
    <w:rsid w:val="000728FF"/>
    <w:rsid w:val="000801BB"/>
    <w:rsid w:val="00080F35"/>
    <w:rsid w:val="00083A2F"/>
    <w:rsid w:val="000A3E26"/>
    <w:rsid w:val="000B0DFF"/>
    <w:rsid w:val="000D6F8B"/>
    <w:rsid w:val="000E586B"/>
    <w:rsid w:val="000F7C20"/>
    <w:rsid w:val="00103008"/>
    <w:rsid w:val="00110B15"/>
    <w:rsid w:val="001129F1"/>
    <w:rsid w:val="00126A9E"/>
    <w:rsid w:val="00131725"/>
    <w:rsid w:val="0013769B"/>
    <w:rsid w:val="00144823"/>
    <w:rsid w:val="001450DE"/>
    <w:rsid w:val="00157221"/>
    <w:rsid w:val="00175038"/>
    <w:rsid w:val="0017617E"/>
    <w:rsid w:val="0018406D"/>
    <w:rsid w:val="00196A5A"/>
    <w:rsid w:val="001C5939"/>
    <w:rsid w:val="001D5E6E"/>
    <w:rsid w:val="001E4BA3"/>
    <w:rsid w:val="00233E72"/>
    <w:rsid w:val="00262306"/>
    <w:rsid w:val="00270812"/>
    <w:rsid w:val="00295380"/>
    <w:rsid w:val="002A1A4F"/>
    <w:rsid w:val="002A47B3"/>
    <w:rsid w:val="002B4370"/>
    <w:rsid w:val="002E3BDC"/>
    <w:rsid w:val="00357637"/>
    <w:rsid w:val="00361C43"/>
    <w:rsid w:val="00366538"/>
    <w:rsid w:val="00367AE4"/>
    <w:rsid w:val="00367C45"/>
    <w:rsid w:val="00382A94"/>
    <w:rsid w:val="00394C1F"/>
    <w:rsid w:val="003B21EA"/>
    <w:rsid w:val="003B3B80"/>
    <w:rsid w:val="003D529C"/>
    <w:rsid w:val="003E3583"/>
    <w:rsid w:val="003F49AD"/>
    <w:rsid w:val="00402E6F"/>
    <w:rsid w:val="00404DC9"/>
    <w:rsid w:val="00407577"/>
    <w:rsid w:val="00422B7D"/>
    <w:rsid w:val="004253D4"/>
    <w:rsid w:val="00432D7C"/>
    <w:rsid w:val="00437076"/>
    <w:rsid w:val="0046228C"/>
    <w:rsid w:val="00465C35"/>
    <w:rsid w:val="0049404C"/>
    <w:rsid w:val="004B639A"/>
    <w:rsid w:val="004D2EF8"/>
    <w:rsid w:val="004F0E9F"/>
    <w:rsid w:val="00513980"/>
    <w:rsid w:val="00515641"/>
    <w:rsid w:val="00523E80"/>
    <w:rsid w:val="00534062"/>
    <w:rsid w:val="0053665F"/>
    <w:rsid w:val="00537296"/>
    <w:rsid w:val="00562F1E"/>
    <w:rsid w:val="00573277"/>
    <w:rsid w:val="00575C6D"/>
    <w:rsid w:val="00577B9E"/>
    <w:rsid w:val="005951BF"/>
    <w:rsid w:val="005A7643"/>
    <w:rsid w:val="005B37B9"/>
    <w:rsid w:val="005B6001"/>
    <w:rsid w:val="005B61A1"/>
    <w:rsid w:val="005C4E2F"/>
    <w:rsid w:val="005D1B76"/>
    <w:rsid w:val="005E4283"/>
    <w:rsid w:val="005F6678"/>
    <w:rsid w:val="0060015F"/>
    <w:rsid w:val="00603A9C"/>
    <w:rsid w:val="00607026"/>
    <w:rsid w:val="00641FC2"/>
    <w:rsid w:val="006775BE"/>
    <w:rsid w:val="00680E77"/>
    <w:rsid w:val="00694752"/>
    <w:rsid w:val="006B6DA5"/>
    <w:rsid w:val="006C182D"/>
    <w:rsid w:val="006C5F54"/>
    <w:rsid w:val="006D491D"/>
    <w:rsid w:val="006D52E3"/>
    <w:rsid w:val="006E39D1"/>
    <w:rsid w:val="006E3DFB"/>
    <w:rsid w:val="006E55A2"/>
    <w:rsid w:val="006F58EC"/>
    <w:rsid w:val="00727C17"/>
    <w:rsid w:val="00751C06"/>
    <w:rsid w:val="0078567D"/>
    <w:rsid w:val="007A346A"/>
    <w:rsid w:val="007A5B73"/>
    <w:rsid w:val="007B1105"/>
    <w:rsid w:val="007C4C3B"/>
    <w:rsid w:val="007E343E"/>
    <w:rsid w:val="007F72F8"/>
    <w:rsid w:val="00812A54"/>
    <w:rsid w:val="00850F8D"/>
    <w:rsid w:val="00862E90"/>
    <w:rsid w:val="00862F1B"/>
    <w:rsid w:val="0087367F"/>
    <w:rsid w:val="008906A5"/>
    <w:rsid w:val="00891787"/>
    <w:rsid w:val="00895F64"/>
    <w:rsid w:val="008C48EF"/>
    <w:rsid w:val="008D3A35"/>
    <w:rsid w:val="008E1901"/>
    <w:rsid w:val="008E2C35"/>
    <w:rsid w:val="008E3A3E"/>
    <w:rsid w:val="008F0AE4"/>
    <w:rsid w:val="008F0EFE"/>
    <w:rsid w:val="00910A10"/>
    <w:rsid w:val="009166D4"/>
    <w:rsid w:val="009415B6"/>
    <w:rsid w:val="00943CB0"/>
    <w:rsid w:val="00953E3E"/>
    <w:rsid w:val="009602B3"/>
    <w:rsid w:val="009947A8"/>
    <w:rsid w:val="009A5084"/>
    <w:rsid w:val="009B18D2"/>
    <w:rsid w:val="009B20B1"/>
    <w:rsid w:val="009B2240"/>
    <w:rsid w:val="009C07BD"/>
    <w:rsid w:val="009C2D0F"/>
    <w:rsid w:val="009C6F08"/>
    <w:rsid w:val="009D6AC6"/>
    <w:rsid w:val="009F3998"/>
    <w:rsid w:val="00A234A8"/>
    <w:rsid w:val="00A30D0C"/>
    <w:rsid w:val="00A32097"/>
    <w:rsid w:val="00A320CC"/>
    <w:rsid w:val="00A35B34"/>
    <w:rsid w:val="00A4374C"/>
    <w:rsid w:val="00A52DE8"/>
    <w:rsid w:val="00A614A4"/>
    <w:rsid w:val="00A73026"/>
    <w:rsid w:val="00A80774"/>
    <w:rsid w:val="00A83388"/>
    <w:rsid w:val="00A9761A"/>
    <w:rsid w:val="00AA4D22"/>
    <w:rsid w:val="00AB1323"/>
    <w:rsid w:val="00AB3187"/>
    <w:rsid w:val="00AC33E2"/>
    <w:rsid w:val="00AD6879"/>
    <w:rsid w:val="00AE1A96"/>
    <w:rsid w:val="00AF4572"/>
    <w:rsid w:val="00AF65E5"/>
    <w:rsid w:val="00B10F52"/>
    <w:rsid w:val="00B11D9B"/>
    <w:rsid w:val="00B13DAD"/>
    <w:rsid w:val="00B14DD3"/>
    <w:rsid w:val="00B16EF8"/>
    <w:rsid w:val="00B21831"/>
    <w:rsid w:val="00B2695A"/>
    <w:rsid w:val="00B33A0B"/>
    <w:rsid w:val="00B33F91"/>
    <w:rsid w:val="00B35181"/>
    <w:rsid w:val="00B52709"/>
    <w:rsid w:val="00B644C0"/>
    <w:rsid w:val="00B652D9"/>
    <w:rsid w:val="00B8550E"/>
    <w:rsid w:val="00B871CE"/>
    <w:rsid w:val="00B908BE"/>
    <w:rsid w:val="00BB16E1"/>
    <w:rsid w:val="00BB4DBB"/>
    <w:rsid w:val="00BC50EF"/>
    <w:rsid w:val="00BE7D51"/>
    <w:rsid w:val="00BF1340"/>
    <w:rsid w:val="00BF736A"/>
    <w:rsid w:val="00C07728"/>
    <w:rsid w:val="00C21BD8"/>
    <w:rsid w:val="00C22219"/>
    <w:rsid w:val="00C2285A"/>
    <w:rsid w:val="00C43DB1"/>
    <w:rsid w:val="00C568CA"/>
    <w:rsid w:val="00C611BA"/>
    <w:rsid w:val="00C65C26"/>
    <w:rsid w:val="00C66748"/>
    <w:rsid w:val="00C7415F"/>
    <w:rsid w:val="00C77655"/>
    <w:rsid w:val="00C851B1"/>
    <w:rsid w:val="00C93928"/>
    <w:rsid w:val="00CA2B07"/>
    <w:rsid w:val="00CB67C2"/>
    <w:rsid w:val="00CC2A82"/>
    <w:rsid w:val="00CE14D9"/>
    <w:rsid w:val="00CF6365"/>
    <w:rsid w:val="00D37773"/>
    <w:rsid w:val="00D402E4"/>
    <w:rsid w:val="00D5081D"/>
    <w:rsid w:val="00D56225"/>
    <w:rsid w:val="00D70EE5"/>
    <w:rsid w:val="00D71441"/>
    <w:rsid w:val="00D877CE"/>
    <w:rsid w:val="00D92C86"/>
    <w:rsid w:val="00D97A89"/>
    <w:rsid w:val="00DA17E9"/>
    <w:rsid w:val="00DA2238"/>
    <w:rsid w:val="00E03991"/>
    <w:rsid w:val="00E04A3A"/>
    <w:rsid w:val="00E06BE6"/>
    <w:rsid w:val="00E07581"/>
    <w:rsid w:val="00E124A6"/>
    <w:rsid w:val="00E128F4"/>
    <w:rsid w:val="00E26230"/>
    <w:rsid w:val="00E26C9A"/>
    <w:rsid w:val="00E317C7"/>
    <w:rsid w:val="00E33380"/>
    <w:rsid w:val="00E47E0B"/>
    <w:rsid w:val="00E50863"/>
    <w:rsid w:val="00E53967"/>
    <w:rsid w:val="00E65927"/>
    <w:rsid w:val="00E70237"/>
    <w:rsid w:val="00E75788"/>
    <w:rsid w:val="00E95F5C"/>
    <w:rsid w:val="00EB763C"/>
    <w:rsid w:val="00ED6A1A"/>
    <w:rsid w:val="00EE4102"/>
    <w:rsid w:val="00EE4790"/>
    <w:rsid w:val="00EF63DC"/>
    <w:rsid w:val="00F2197F"/>
    <w:rsid w:val="00F37FC5"/>
    <w:rsid w:val="00F55132"/>
    <w:rsid w:val="00F554FF"/>
    <w:rsid w:val="00F76CE8"/>
    <w:rsid w:val="00F902D2"/>
    <w:rsid w:val="00FB3849"/>
    <w:rsid w:val="00FB3FC8"/>
    <w:rsid w:val="00FB5F97"/>
    <w:rsid w:val="00FD3F15"/>
    <w:rsid w:val="00FD4587"/>
    <w:rsid w:val="00FE0745"/>
    <w:rsid w:val="00FE54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DCBB0"/>
  <w15:chartTrackingRefBased/>
  <w15:docId w15:val="{A972A2DB-93B6-4C28-BB2B-778FA3837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FC8"/>
    <w:rPr>
      <w:rFonts w:ascii="Fanan" w:hAnsi="Fanan"/>
      <w:kern w:val="0"/>
      <w14:ligatures w14:val="none"/>
    </w:rPr>
  </w:style>
  <w:style w:type="paragraph" w:styleId="Heading1">
    <w:name w:val="heading 1"/>
    <w:basedOn w:val="Normal"/>
    <w:next w:val="Normal"/>
    <w:link w:val="Heading1Char"/>
    <w:uiPriority w:val="9"/>
    <w:qFormat/>
    <w:rsid w:val="00FB3FC8"/>
    <w:pPr>
      <w:keepNext/>
      <w:keepLines/>
      <w:spacing w:before="240" w:after="0"/>
      <w:outlineLvl w:val="0"/>
    </w:pPr>
    <w:rPr>
      <w:rFonts w:ascii="Sultan bold" w:eastAsiaTheme="majorEastAsia" w:hAnsi="Sultan bold"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7C17"/>
    <w:rPr>
      <w:color w:val="808080"/>
    </w:rPr>
  </w:style>
  <w:style w:type="character" w:customStyle="1" w:styleId="Heading1Char">
    <w:name w:val="Heading 1 Char"/>
    <w:basedOn w:val="DefaultParagraphFont"/>
    <w:link w:val="Heading1"/>
    <w:uiPriority w:val="9"/>
    <w:rsid w:val="00FB3FC8"/>
    <w:rPr>
      <w:rFonts w:ascii="Sultan bold" w:eastAsiaTheme="majorEastAsia" w:hAnsi="Sultan bold" w:cstheme="majorBidi"/>
      <w:kern w:val="0"/>
      <w:sz w:val="32"/>
      <w:szCs w:val="32"/>
      <w14:ligatures w14:val="none"/>
    </w:rPr>
  </w:style>
  <w:style w:type="paragraph" w:styleId="Header">
    <w:name w:val="header"/>
    <w:basedOn w:val="Normal"/>
    <w:link w:val="HeaderChar"/>
    <w:uiPriority w:val="99"/>
    <w:unhideWhenUsed/>
    <w:rsid w:val="00AC3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3E2"/>
    <w:rPr>
      <w:rFonts w:ascii="Fanan" w:hAnsi="Fanan"/>
      <w:kern w:val="0"/>
      <w14:ligatures w14:val="none"/>
    </w:rPr>
  </w:style>
  <w:style w:type="paragraph" w:styleId="Footer">
    <w:name w:val="footer"/>
    <w:basedOn w:val="Normal"/>
    <w:link w:val="FooterChar"/>
    <w:uiPriority w:val="99"/>
    <w:unhideWhenUsed/>
    <w:rsid w:val="00AC3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3E2"/>
    <w:rPr>
      <w:rFonts w:ascii="Fanan" w:hAnsi="Fanan"/>
      <w:kern w:val="0"/>
      <w14:ligatures w14:val="none"/>
    </w:rPr>
  </w:style>
  <w:style w:type="paragraph" w:styleId="BodyText">
    <w:name w:val="Body Text"/>
    <w:basedOn w:val="Normal"/>
    <w:link w:val="BodyTextChar"/>
    <w:uiPriority w:val="1"/>
    <w:qFormat/>
    <w:rsid w:val="00FB3FC8"/>
    <w:pPr>
      <w:widowControl w:val="0"/>
      <w:autoSpaceDE w:val="0"/>
      <w:autoSpaceDN w:val="0"/>
      <w:spacing w:after="0" w:line="240" w:lineRule="auto"/>
    </w:pPr>
    <w:rPr>
      <w:rFonts w:ascii="29LT Zarid Text" w:eastAsia="29LT Zarid Text" w:hAnsi="29LT Zarid Text" w:cs="29LT Zarid Text"/>
      <w:sz w:val="37"/>
      <w:szCs w:val="37"/>
    </w:rPr>
  </w:style>
  <w:style w:type="character" w:customStyle="1" w:styleId="BodyTextChar">
    <w:name w:val="Body Text Char"/>
    <w:basedOn w:val="DefaultParagraphFont"/>
    <w:link w:val="BodyText"/>
    <w:uiPriority w:val="1"/>
    <w:rsid w:val="00FB3FC8"/>
    <w:rPr>
      <w:rFonts w:ascii="29LT Zarid Text" w:eastAsia="29LT Zarid Text" w:hAnsi="29LT Zarid Text" w:cs="29LT Zarid Text"/>
      <w:kern w:val="0"/>
      <w:sz w:val="37"/>
      <w:szCs w:val="37"/>
      <w14:ligatures w14:val="none"/>
    </w:rPr>
  </w:style>
  <w:style w:type="paragraph" w:customStyle="1" w:styleId="body10boldibm">
    <w:name w:val="body 10 bold ibm"/>
    <w:basedOn w:val="Normal"/>
    <w:link w:val="body10boldibmChar"/>
    <w:qFormat/>
    <w:rsid w:val="00F2197F"/>
    <w:pPr>
      <w:widowControl w:val="0"/>
      <w:bidi/>
      <w:spacing w:after="20" w:line="240" w:lineRule="auto"/>
    </w:pPr>
    <w:rPr>
      <w:rFonts w:ascii="IBM Plex Sans Arabic" w:hAnsi="IBM Plex Sans Arabic" w:cs="IBM Plex Sans Arabic"/>
      <w:b/>
      <w:bCs/>
      <w:lang w:bidi="ar-KW"/>
    </w:rPr>
  </w:style>
  <w:style w:type="character" w:customStyle="1" w:styleId="body10boldibmChar">
    <w:name w:val="body 10 bold ibm Char"/>
    <w:basedOn w:val="DefaultParagraphFont"/>
    <w:link w:val="body10boldibm"/>
    <w:rsid w:val="00F2197F"/>
    <w:rPr>
      <w:rFonts w:ascii="IBM Plex Sans Arabic" w:hAnsi="IBM Plex Sans Arabic" w:cs="IBM Plex Sans Arabic"/>
      <w:b/>
      <w:bCs/>
      <w:kern w:val="0"/>
      <w:lang w:bidi="ar-KW"/>
      <w14:ligatures w14:val="none"/>
    </w:rPr>
  </w:style>
  <w:style w:type="paragraph" w:styleId="ListParagraph">
    <w:name w:val="List Paragraph"/>
    <w:basedOn w:val="Normal"/>
    <w:uiPriority w:val="34"/>
    <w:qFormat/>
    <w:rsid w:val="009C6F08"/>
    <w:pPr>
      <w:ind w:left="720"/>
      <w:contextualSpacing/>
    </w:pPr>
    <w:rPr>
      <w:rFonts w:asciiTheme="minorHAnsi" w:hAnsiTheme="minorHAnsi"/>
      <w:kern w:val="2"/>
      <w:lang w:val="en-GB"/>
      <w14:ligatures w14:val="standardContextual"/>
    </w:rPr>
  </w:style>
  <w:style w:type="table" w:styleId="TableGrid">
    <w:name w:val="Table Grid"/>
    <w:basedOn w:val="TableNormal"/>
    <w:uiPriority w:val="39"/>
    <w:rsid w:val="00465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04027">
      <w:bodyDiv w:val="1"/>
      <w:marLeft w:val="0"/>
      <w:marRight w:val="0"/>
      <w:marTop w:val="0"/>
      <w:marBottom w:val="0"/>
      <w:divBdr>
        <w:top w:val="none" w:sz="0" w:space="0" w:color="auto"/>
        <w:left w:val="none" w:sz="0" w:space="0" w:color="auto"/>
        <w:bottom w:val="none" w:sz="0" w:space="0" w:color="auto"/>
        <w:right w:val="none" w:sz="0" w:space="0" w:color="auto"/>
      </w:divBdr>
    </w:div>
    <w:div w:id="108580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irukwt.sharepoint.com/sites/InsuranceRegulatoryUnit/OfficeTemplates/&#1602;&#1585;&#1575;&#1585;&#1575;&#157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2792EF0D2748A0B4404F55412E4042"/>
        <w:category>
          <w:name w:val="General"/>
          <w:gallery w:val="placeholder"/>
        </w:category>
        <w:types>
          <w:type w:val="bbPlcHdr"/>
        </w:types>
        <w:behaviors>
          <w:behavior w:val="content"/>
        </w:behaviors>
        <w:guid w:val="{5C577208-C538-47A4-AA4C-4B6CDD89B5E9}"/>
      </w:docPartPr>
      <w:docPartBody>
        <w:p w:rsidR="00CB0849" w:rsidRDefault="007D169B" w:rsidP="007D169B">
          <w:pPr>
            <w:pStyle w:val="A92792EF0D2748A0B4404F55412E4042"/>
          </w:pPr>
          <w:r>
            <w:rPr>
              <w:rStyle w:val="PlaceholderText"/>
            </w:rPr>
            <w:t>Choose an item.</w:t>
          </w:r>
        </w:p>
      </w:docPartBody>
    </w:docPart>
    <w:docPart>
      <w:docPartPr>
        <w:name w:val="B585C7CC2B0D47538322E2C092486C6A"/>
        <w:category>
          <w:name w:val="General"/>
          <w:gallery w:val="placeholder"/>
        </w:category>
        <w:types>
          <w:type w:val="bbPlcHdr"/>
        </w:types>
        <w:behaviors>
          <w:behavior w:val="content"/>
        </w:behaviors>
        <w:guid w:val="{6A7BF180-2AEE-4674-ADF2-43FE829DB3F1}"/>
      </w:docPartPr>
      <w:docPartBody>
        <w:p w:rsidR="004D1C5A" w:rsidRDefault="0098616C" w:rsidP="0098616C">
          <w:pPr>
            <w:pStyle w:val="B585C7CC2B0D47538322E2C092486C6A"/>
          </w:pPr>
          <w:r>
            <w:rPr>
              <w:rStyle w:val="PlaceholderText"/>
            </w:rPr>
            <w:t>Choose an item.</w:t>
          </w:r>
        </w:p>
      </w:docPartBody>
    </w:docPart>
    <w:docPart>
      <w:docPartPr>
        <w:name w:val="78CCAEB5426E45F5BFD168DC24169DE2"/>
        <w:category>
          <w:name w:val="General"/>
          <w:gallery w:val="placeholder"/>
        </w:category>
        <w:types>
          <w:type w:val="bbPlcHdr"/>
        </w:types>
        <w:behaviors>
          <w:behavior w:val="content"/>
        </w:behaviors>
        <w:guid w:val="{D4A69E3D-B87B-4F4E-9E24-63FAF4EFD961}"/>
      </w:docPartPr>
      <w:docPartBody>
        <w:p w:rsidR="004D1C5A" w:rsidRDefault="0098616C" w:rsidP="0098616C">
          <w:pPr>
            <w:pStyle w:val="78CCAEB5426E45F5BFD168DC24169DE2"/>
          </w:pPr>
          <w:r>
            <w:rPr>
              <w:rStyle w:val="PlaceholderText"/>
            </w:rPr>
            <w:t>Choose an item.</w:t>
          </w:r>
        </w:p>
      </w:docPartBody>
    </w:docPart>
    <w:docPart>
      <w:docPartPr>
        <w:name w:val="60EDACAFABA04FC4AC96058325E08DAC"/>
        <w:category>
          <w:name w:val="General"/>
          <w:gallery w:val="placeholder"/>
        </w:category>
        <w:types>
          <w:type w:val="bbPlcHdr"/>
        </w:types>
        <w:behaviors>
          <w:behavior w:val="content"/>
        </w:behaviors>
        <w:guid w:val="{A700A9D9-CF20-457A-923F-8034AC57D08B}"/>
      </w:docPartPr>
      <w:docPartBody>
        <w:p w:rsidR="004D1C5A" w:rsidRDefault="0098616C" w:rsidP="0098616C">
          <w:pPr>
            <w:pStyle w:val="60EDACAFABA04FC4AC96058325E08DAC"/>
          </w:pPr>
          <w:r>
            <w:rPr>
              <w:rStyle w:val="PlaceholderText"/>
            </w:rPr>
            <w:t>Choose an item.</w:t>
          </w:r>
        </w:p>
      </w:docPartBody>
    </w:docPart>
    <w:docPart>
      <w:docPartPr>
        <w:name w:val="2DF91E1DA3B948818E239122E5AFC018"/>
        <w:category>
          <w:name w:val="General"/>
          <w:gallery w:val="placeholder"/>
        </w:category>
        <w:types>
          <w:type w:val="bbPlcHdr"/>
        </w:types>
        <w:behaviors>
          <w:behavior w:val="content"/>
        </w:behaviors>
        <w:guid w:val="{1104439C-A2BB-4C5C-A29A-3BAEFCE1DC6D}"/>
      </w:docPartPr>
      <w:docPartBody>
        <w:p w:rsidR="004D1C5A" w:rsidRDefault="0098616C" w:rsidP="0098616C">
          <w:pPr>
            <w:pStyle w:val="2DF91E1DA3B948818E239122E5AFC018"/>
          </w:pPr>
          <w:r>
            <w:rPr>
              <w:rStyle w:val="PlaceholderText"/>
            </w:rPr>
            <w:t>Choose an item.</w:t>
          </w:r>
        </w:p>
      </w:docPartBody>
    </w:docPart>
    <w:docPart>
      <w:docPartPr>
        <w:name w:val="8FB779F32D0248179748F6D278F14F68"/>
        <w:category>
          <w:name w:val="General"/>
          <w:gallery w:val="placeholder"/>
        </w:category>
        <w:types>
          <w:type w:val="bbPlcHdr"/>
        </w:types>
        <w:behaviors>
          <w:behavior w:val="content"/>
        </w:behaviors>
        <w:guid w:val="{8C3E8CC2-A894-428D-8E51-27649388E258}"/>
      </w:docPartPr>
      <w:docPartBody>
        <w:p w:rsidR="004D1C5A" w:rsidRDefault="0098616C" w:rsidP="0098616C">
          <w:pPr>
            <w:pStyle w:val="8FB779F32D0248179748F6D278F14F68"/>
          </w:pPr>
          <w:r>
            <w:rPr>
              <w:rStyle w:val="PlaceholderText"/>
            </w:rPr>
            <w:t>Choose an item.</w:t>
          </w:r>
        </w:p>
      </w:docPartBody>
    </w:docPart>
    <w:docPart>
      <w:docPartPr>
        <w:name w:val="DF14A2D02F5B4DDBB06FD41A178FB38E"/>
        <w:category>
          <w:name w:val="General"/>
          <w:gallery w:val="placeholder"/>
        </w:category>
        <w:types>
          <w:type w:val="bbPlcHdr"/>
        </w:types>
        <w:behaviors>
          <w:behavior w:val="content"/>
        </w:behaviors>
        <w:guid w:val="{E067E0D6-58B7-48ED-8694-A711A4239717}"/>
      </w:docPartPr>
      <w:docPartBody>
        <w:p w:rsidR="004D1C5A" w:rsidRDefault="0098616C" w:rsidP="0098616C">
          <w:pPr>
            <w:pStyle w:val="DF14A2D02F5B4DDBB06FD41A178FB38E"/>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anan">
    <w:altName w:val="Arial"/>
    <w:charset w:val="B2"/>
    <w:family w:val="auto"/>
    <w:pitch w:val="variable"/>
    <w:sig w:usb0="00002001" w:usb1="00000000" w:usb2="00000000" w:usb3="00000000" w:csb0="00000040" w:csb1="00000000"/>
  </w:font>
  <w:font w:name="Sultan bold">
    <w:altName w:val="Arial"/>
    <w:charset w:val="B2"/>
    <w:family w:val="auto"/>
    <w:pitch w:val="variable"/>
    <w:sig w:usb0="00002001" w:usb1="00000000" w:usb2="00000000" w:usb3="00000000" w:csb0="00000040" w:csb1="00000000"/>
  </w:font>
  <w:font w:name="29LT Zarid Text">
    <w:altName w:val="Tahoma"/>
    <w:panose1 w:val="00000500000000000000"/>
    <w:charset w:val="00"/>
    <w:family w:val="modern"/>
    <w:notTrueType/>
    <w:pitch w:val="variable"/>
    <w:sig w:usb0="A00020AF" w:usb1="80002057" w:usb2="00000008" w:usb3="00000000" w:csb0="000000D3" w:csb1="00000000"/>
  </w:font>
  <w:font w:name="IBM Plex Sans Arabic">
    <w:altName w:val="Arial"/>
    <w:panose1 w:val="020B0503050203000203"/>
    <w:charset w:val="00"/>
    <w:family w:val="swiss"/>
    <w:notTrueType/>
    <w:pitch w:val="variable"/>
    <w:sig w:usb0="A0002063" w:usb1="D000007B" w:usb2="00000008" w:usb3="00000000" w:csb0="0000014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69B"/>
    <w:rsid w:val="0020287D"/>
    <w:rsid w:val="004D1C5A"/>
    <w:rsid w:val="006A7E9C"/>
    <w:rsid w:val="007A346A"/>
    <w:rsid w:val="007D169B"/>
    <w:rsid w:val="0098616C"/>
    <w:rsid w:val="00A4374C"/>
    <w:rsid w:val="00AB3187"/>
    <w:rsid w:val="00BC50EF"/>
    <w:rsid w:val="00CB084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616C"/>
  </w:style>
  <w:style w:type="paragraph" w:customStyle="1" w:styleId="A92792EF0D2748A0B4404F55412E4042">
    <w:name w:val="A92792EF0D2748A0B4404F55412E4042"/>
    <w:rsid w:val="007D169B"/>
  </w:style>
  <w:style w:type="paragraph" w:customStyle="1" w:styleId="B693CD85C50B4295A2F6BC937208BEB9">
    <w:name w:val="B693CD85C50B4295A2F6BC937208BEB9"/>
    <w:rsid w:val="007D169B"/>
  </w:style>
  <w:style w:type="paragraph" w:customStyle="1" w:styleId="1F28952C18AF419C87C7DB4A3ECB55A6">
    <w:name w:val="1F28952C18AF419C87C7DB4A3ECB55A6"/>
    <w:rsid w:val="007D169B"/>
  </w:style>
  <w:style w:type="paragraph" w:customStyle="1" w:styleId="011FA7A7907B41AE9AB6B2E8CB774536">
    <w:name w:val="011FA7A7907B41AE9AB6B2E8CB774536"/>
    <w:rsid w:val="007D169B"/>
  </w:style>
  <w:style w:type="paragraph" w:customStyle="1" w:styleId="B9C55E15268448CF9CD126A83042AF3C">
    <w:name w:val="B9C55E15268448CF9CD126A83042AF3C"/>
    <w:rsid w:val="007D169B"/>
  </w:style>
  <w:style w:type="paragraph" w:customStyle="1" w:styleId="DC7AF809088B4F5FBC7651ACD70BBAEE">
    <w:name w:val="DC7AF809088B4F5FBC7651ACD70BBAEE"/>
    <w:rsid w:val="007D169B"/>
  </w:style>
  <w:style w:type="paragraph" w:customStyle="1" w:styleId="783C64110FA1419A86301036540B0641">
    <w:name w:val="783C64110FA1419A86301036540B0641"/>
    <w:rsid w:val="007D169B"/>
  </w:style>
  <w:style w:type="paragraph" w:customStyle="1" w:styleId="B585C7CC2B0D47538322E2C092486C6A">
    <w:name w:val="B585C7CC2B0D47538322E2C092486C6A"/>
    <w:rsid w:val="0098616C"/>
  </w:style>
  <w:style w:type="paragraph" w:customStyle="1" w:styleId="78CCAEB5426E45F5BFD168DC24169DE2">
    <w:name w:val="78CCAEB5426E45F5BFD168DC24169DE2"/>
    <w:rsid w:val="0098616C"/>
  </w:style>
  <w:style w:type="paragraph" w:customStyle="1" w:styleId="60EDACAFABA04FC4AC96058325E08DAC">
    <w:name w:val="60EDACAFABA04FC4AC96058325E08DAC"/>
    <w:rsid w:val="0098616C"/>
  </w:style>
  <w:style w:type="paragraph" w:customStyle="1" w:styleId="2DF91E1DA3B948818E239122E5AFC018">
    <w:name w:val="2DF91E1DA3B948818E239122E5AFC018"/>
    <w:rsid w:val="0098616C"/>
  </w:style>
  <w:style w:type="paragraph" w:customStyle="1" w:styleId="8FB779F32D0248179748F6D278F14F68">
    <w:name w:val="8FB779F32D0248179748F6D278F14F68"/>
    <w:rsid w:val="0098616C"/>
  </w:style>
  <w:style w:type="paragraph" w:customStyle="1" w:styleId="DF14A2D02F5B4DDBB06FD41A178FB38E">
    <w:name w:val="DF14A2D02F5B4DDBB06FD41A178FB38E"/>
    <w:rsid w:val="009861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41AB645D8F14B42B2362287578FF21E" ma:contentTypeVersion="6" ma:contentTypeDescription="Create a new document." ma:contentTypeScope="" ma:versionID="57116b02294de1e20ff82580cbc1b93c">
  <xsd:schema xmlns:xsd="http://www.w3.org/2001/XMLSchema" xmlns:xs="http://www.w3.org/2001/XMLSchema" xmlns:p="http://schemas.microsoft.com/office/2006/metadata/properties" xmlns:ns2="92b404d4-b98d-4c38-ae6b-34b822706f06" xmlns:ns3="ff4ada4d-d0de-44bf-aa74-5fea3c87c7db" targetNamespace="http://schemas.microsoft.com/office/2006/metadata/properties" ma:root="true" ma:fieldsID="58dfa8f91068eaa071792b4b84b58f4b" ns2:_="" ns3:_="">
    <xsd:import namespace="92b404d4-b98d-4c38-ae6b-34b822706f06"/>
    <xsd:import namespace="ff4ada4d-d0de-44bf-aa74-5fea3c87c7d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b404d4-b98d-4c38-ae6b-34b822706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4ada4d-d0de-44bf-aa74-5fea3c87c7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9B2626-9948-4248-93AD-5A882D6C3546}">
  <ds:schemaRefs>
    <ds:schemaRef ds:uri="http://schemas.microsoft.com/sharepoint/v3/contenttype/forms"/>
  </ds:schemaRefs>
</ds:datastoreItem>
</file>

<file path=customXml/itemProps2.xml><?xml version="1.0" encoding="utf-8"?>
<ds:datastoreItem xmlns:ds="http://schemas.openxmlformats.org/officeDocument/2006/customXml" ds:itemID="{BC6727A9-B080-4A9D-8B1E-463E6CFDE6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4187F2A-3205-4884-984B-5E7C61215FCB}">
  <ds:schemaRefs>
    <ds:schemaRef ds:uri="http://schemas.openxmlformats.org/officeDocument/2006/bibliography"/>
  </ds:schemaRefs>
</ds:datastoreItem>
</file>

<file path=customXml/itemProps4.xml><?xml version="1.0" encoding="utf-8"?>
<ds:datastoreItem xmlns:ds="http://schemas.openxmlformats.org/officeDocument/2006/customXml" ds:itemID="{18CA2BD8-8592-485B-A249-6657BE462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b404d4-b98d-4c38-ae6b-34b822706f06"/>
    <ds:schemaRef ds:uri="ff4ada4d-d0de-44bf-aa74-5fea3c87c7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قرارات</Template>
  <TotalTime>222</TotalTime>
  <Pages>3</Pages>
  <Words>691</Words>
  <Characters>3757</Characters>
  <Application>Microsoft Office Word</Application>
  <DocSecurity>0</DocSecurity>
  <Lines>341</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Qutaiba A. Al-Atiqi</dc:creator>
  <cp:keywords/>
  <dc:description/>
  <cp:lastModifiedBy>Qutaiba A. Al-Atiqi</cp:lastModifiedBy>
  <cp:revision>191</cp:revision>
  <cp:lastPrinted>2026-09-27T07:35:00Z</cp:lastPrinted>
  <dcterms:created xsi:type="dcterms:W3CDTF">2026-07-01T10:05:00Z</dcterms:created>
  <dcterms:modified xsi:type="dcterms:W3CDTF">2026-09-27T11:03:00Z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0x010100C41AB645D8F14B42B2362287578FF21E</vt:lpwstr>
  </property>
</Properties>
</file>